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EE21" w14:textId="77777777" w:rsidR="00724C0D" w:rsidRPr="00495230" w:rsidRDefault="00724C0D" w:rsidP="00724C0D">
      <w:pPr>
        <w:pStyle w:val="Galvene"/>
        <w:tabs>
          <w:tab w:val="clear" w:pos="4153"/>
          <w:tab w:val="clear" w:pos="8306"/>
        </w:tabs>
        <w:jc w:val="center"/>
        <w:rPr>
          <w:rFonts w:ascii="Times New Roman" w:hAnsi="Times New Roman"/>
          <w:sz w:val="44"/>
          <w:szCs w:val="44"/>
        </w:rPr>
      </w:pPr>
      <w:r w:rsidRPr="00495230">
        <w:rPr>
          <w:rFonts w:ascii="Times New Roman" w:hAnsi="Times New Roman"/>
          <w:noProof/>
          <w:sz w:val="44"/>
          <w:szCs w:val="44"/>
          <w:lang w:eastAsia="lv-LV"/>
        </w:rPr>
        <w:drawing>
          <wp:anchor distT="0" distB="0" distL="114300" distR="114300" simplePos="0" relativeHeight="251658240" behindDoc="1" locked="0" layoutInCell="1" allowOverlap="1" wp14:anchorId="535CBD2B" wp14:editId="5751CB57">
            <wp:simplePos x="0" y="0"/>
            <wp:positionH relativeFrom="margin">
              <wp:posOffset>66040</wp:posOffset>
            </wp:positionH>
            <wp:positionV relativeFrom="margin">
              <wp:posOffset>-367665</wp:posOffset>
            </wp:positionV>
            <wp:extent cx="868045" cy="1355725"/>
            <wp:effectExtent l="0" t="0" r="8255" b="0"/>
            <wp:wrapSquare wrapText="bothSides"/>
            <wp:docPr id="17" name="Attēls 17"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zais-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5230">
        <w:rPr>
          <w:rFonts w:ascii="Times New Roman" w:hAnsi="Times New Roman"/>
          <w:b/>
          <w:sz w:val="44"/>
          <w:szCs w:val="44"/>
        </w:rPr>
        <w:t>MADONAS NOVADA PAŠVALDĪBA</w:t>
      </w:r>
    </w:p>
    <w:p w14:paraId="5762EA1E" w14:textId="77777777" w:rsidR="00724C0D" w:rsidRPr="00495230" w:rsidRDefault="00724C0D" w:rsidP="00724C0D">
      <w:pPr>
        <w:spacing w:before="120"/>
        <w:jc w:val="center"/>
        <w:rPr>
          <w:rFonts w:ascii="Times New Roman" w:hAnsi="Times New Roman"/>
          <w:spacing w:val="20"/>
          <w:sz w:val="24"/>
          <w:szCs w:val="24"/>
        </w:rPr>
      </w:pPr>
      <w:proofErr w:type="spellStart"/>
      <w:r w:rsidRPr="00495230">
        <w:rPr>
          <w:rFonts w:ascii="Times New Roman" w:hAnsi="Times New Roman"/>
          <w:spacing w:val="20"/>
          <w:sz w:val="24"/>
          <w:szCs w:val="24"/>
        </w:rPr>
        <w:t>Reģ</w:t>
      </w:r>
      <w:proofErr w:type="spellEnd"/>
      <w:r w:rsidRPr="00495230">
        <w:rPr>
          <w:rFonts w:ascii="Times New Roman" w:hAnsi="Times New Roman"/>
          <w:spacing w:val="20"/>
          <w:sz w:val="24"/>
          <w:szCs w:val="24"/>
        </w:rPr>
        <w:t>. Nr. 90000054572</w:t>
      </w:r>
    </w:p>
    <w:p w14:paraId="08BC5C3D" w14:textId="77777777" w:rsidR="00724C0D" w:rsidRPr="00495230" w:rsidRDefault="00724C0D" w:rsidP="00724C0D">
      <w:pPr>
        <w:pStyle w:val="Galvene"/>
        <w:tabs>
          <w:tab w:val="clear" w:pos="4153"/>
          <w:tab w:val="clear" w:pos="8306"/>
        </w:tabs>
        <w:jc w:val="center"/>
        <w:rPr>
          <w:rFonts w:ascii="Times New Roman" w:hAnsi="Times New Roman"/>
          <w:spacing w:val="20"/>
          <w:sz w:val="24"/>
          <w:szCs w:val="24"/>
        </w:rPr>
      </w:pPr>
      <w:r w:rsidRPr="00495230">
        <w:rPr>
          <w:rFonts w:ascii="Times New Roman" w:hAnsi="Times New Roman"/>
          <w:spacing w:val="20"/>
          <w:sz w:val="24"/>
          <w:szCs w:val="24"/>
        </w:rPr>
        <w:t>Saieta laukums 1, Madona, Madonas novads, LV-4801</w:t>
      </w:r>
    </w:p>
    <w:p w14:paraId="3D2B53BF" w14:textId="77777777" w:rsidR="00724C0D" w:rsidRPr="00495230" w:rsidRDefault="00724C0D" w:rsidP="00724C0D">
      <w:pPr>
        <w:pStyle w:val="Galvene"/>
        <w:tabs>
          <w:tab w:val="clear" w:pos="4153"/>
          <w:tab w:val="clear" w:pos="8306"/>
        </w:tabs>
        <w:jc w:val="center"/>
        <w:rPr>
          <w:rFonts w:ascii="Times New Roman" w:hAnsi="Times New Roman"/>
          <w:sz w:val="24"/>
          <w:szCs w:val="24"/>
        </w:rPr>
      </w:pPr>
      <w:r w:rsidRPr="00495230">
        <w:rPr>
          <w:rFonts w:ascii="Times New Roman" w:hAnsi="Times New Roman"/>
          <w:sz w:val="24"/>
          <w:szCs w:val="24"/>
        </w:rPr>
        <w:t xml:space="preserve"> t. 64860090, e-pasts: pasts@madona.lv </w:t>
      </w:r>
    </w:p>
    <w:p w14:paraId="42389A15" w14:textId="77777777" w:rsidR="00724C0D" w:rsidRDefault="00724C0D" w:rsidP="00724C0D">
      <w:pPr>
        <w:pStyle w:val="Galvene"/>
        <w:pBdr>
          <w:top w:val="single" w:sz="4" w:space="1" w:color="auto"/>
        </w:pBdr>
        <w:tabs>
          <w:tab w:val="clear" w:pos="4153"/>
          <w:tab w:val="clear" w:pos="8306"/>
        </w:tabs>
        <w:rPr>
          <w:spacing w:val="20"/>
          <w:szCs w:val="24"/>
        </w:rPr>
      </w:pPr>
    </w:p>
    <w:p w14:paraId="107BED5A" w14:textId="77777777" w:rsidR="00724C0D" w:rsidRPr="00495230" w:rsidRDefault="00724C0D" w:rsidP="00724C0D">
      <w:pPr>
        <w:pStyle w:val="Galvene"/>
        <w:tabs>
          <w:tab w:val="clear" w:pos="4153"/>
          <w:tab w:val="clear" w:pos="8306"/>
        </w:tabs>
        <w:jc w:val="center"/>
        <w:rPr>
          <w:rFonts w:ascii="Times New Roman" w:hAnsi="Times New Roman"/>
        </w:rPr>
      </w:pPr>
      <w:r w:rsidRPr="00495230">
        <w:rPr>
          <w:rFonts w:ascii="Times New Roman" w:hAnsi="Times New Roman"/>
        </w:rPr>
        <w:t>Madonā</w:t>
      </w:r>
    </w:p>
    <w:p w14:paraId="7D4D4160" w14:textId="77777777" w:rsidR="00724C0D" w:rsidRPr="00EE4E12" w:rsidRDefault="00724C0D" w:rsidP="00724C0D">
      <w:pPr>
        <w:pStyle w:val="Galvene"/>
        <w:tabs>
          <w:tab w:val="clear" w:pos="4153"/>
          <w:tab w:val="clear" w:pos="8306"/>
        </w:tabs>
        <w:jc w:val="center"/>
        <w:rPr>
          <w:b/>
          <w:bCs/>
          <w:sz w:val="36"/>
          <w:szCs w:val="28"/>
        </w:rPr>
      </w:pPr>
    </w:p>
    <w:p w14:paraId="17D1FC1C" w14:textId="35A62B08" w:rsidR="00724C0D" w:rsidRPr="005D27BC" w:rsidRDefault="00724C0D" w:rsidP="00724C0D">
      <w:pPr>
        <w:spacing w:after="0" w:line="240" w:lineRule="auto"/>
        <w:ind w:left="284"/>
        <w:jc w:val="center"/>
        <w:rPr>
          <w:rFonts w:ascii="Times New Roman" w:hAnsi="Times New Roman"/>
          <w:b/>
          <w:sz w:val="28"/>
          <w:szCs w:val="24"/>
        </w:rPr>
      </w:pPr>
      <w:r w:rsidRPr="005D27BC">
        <w:rPr>
          <w:rFonts w:ascii="Times New Roman" w:hAnsi="Times New Roman"/>
          <w:b/>
          <w:sz w:val="28"/>
          <w:szCs w:val="24"/>
        </w:rPr>
        <w:t xml:space="preserve">Madonas novada pašvaldības saistošie </w:t>
      </w:r>
      <w:r w:rsidR="00EE4E12" w:rsidRPr="005D27BC">
        <w:rPr>
          <w:rFonts w:ascii="Times New Roman" w:hAnsi="Times New Roman"/>
          <w:b/>
          <w:sz w:val="28"/>
          <w:szCs w:val="24"/>
        </w:rPr>
        <w:t>noteikumi Nr. 5</w:t>
      </w:r>
    </w:p>
    <w:p w14:paraId="6DC177F0" w14:textId="6F77352C" w:rsidR="00724C0D" w:rsidRPr="005D27BC" w:rsidRDefault="00EE4E12" w:rsidP="00724C0D">
      <w:pPr>
        <w:spacing w:after="0" w:line="240" w:lineRule="auto"/>
        <w:jc w:val="center"/>
        <w:rPr>
          <w:rFonts w:ascii="Times New Roman" w:hAnsi="Times New Roman"/>
          <w:b/>
          <w:sz w:val="28"/>
          <w:szCs w:val="24"/>
        </w:rPr>
      </w:pPr>
      <w:r w:rsidRPr="005D27BC">
        <w:rPr>
          <w:rFonts w:ascii="Times New Roman" w:hAnsi="Times New Roman"/>
          <w:b/>
          <w:sz w:val="28"/>
          <w:szCs w:val="24"/>
        </w:rPr>
        <w:t>“</w:t>
      </w:r>
      <w:r w:rsidR="00724C0D" w:rsidRPr="005D27BC">
        <w:rPr>
          <w:rFonts w:ascii="Times New Roman" w:hAnsi="Times New Roman"/>
          <w:b/>
          <w:sz w:val="28"/>
          <w:szCs w:val="24"/>
          <w:lang w:eastAsia="lv-LV"/>
        </w:rPr>
        <w:t>Nolikums par licencēto makšķerēšanu un licencētām zem</w:t>
      </w:r>
      <w:r w:rsidR="00724C0D" w:rsidRPr="005D27BC">
        <w:rPr>
          <w:rFonts w:ascii="Times New Roman" w:hAnsi="Times New Roman"/>
          <w:b/>
          <w:color w:val="auto"/>
          <w:sz w:val="28"/>
          <w:szCs w:val="24"/>
          <w:lang w:eastAsia="lv-LV"/>
        </w:rPr>
        <w:t xml:space="preserve">ūdens medībām </w:t>
      </w:r>
      <w:proofErr w:type="spellStart"/>
      <w:r w:rsidR="00724C0D" w:rsidRPr="005D27BC">
        <w:rPr>
          <w:rFonts w:ascii="Times New Roman" w:hAnsi="Times New Roman"/>
          <w:b/>
          <w:color w:val="auto"/>
          <w:sz w:val="28"/>
          <w:szCs w:val="24"/>
          <w:lang w:eastAsia="lv-LV"/>
        </w:rPr>
        <w:t>Kālezerā</w:t>
      </w:r>
      <w:proofErr w:type="spellEnd"/>
      <w:r w:rsidR="00724C0D" w:rsidRPr="005D27BC">
        <w:rPr>
          <w:rFonts w:ascii="Times New Roman" w:hAnsi="Times New Roman"/>
          <w:b/>
          <w:sz w:val="28"/>
          <w:szCs w:val="24"/>
        </w:rPr>
        <w:t>”</w:t>
      </w:r>
    </w:p>
    <w:p w14:paraId="3223341D" w14:textId="2298EB8B" w:rsidR="00724C0D" w:rsidRPr="00724C0D" w:rsidRDefault="00724C0D" w:rsidP="00EE4E12">
      <w:pPr>
        <w:spacing w:after="0" w:line="240" w:lineRule="auto"/>
        <w:rPr>
          <w:rFonts w:ascii="Times New Roman" w:hAnsi="Times New Roman"/>
        </w:rPr>
      </w:pPr>
    </w:p>
    <w:p w14:paraId="1CB5C940" w14:textId="103E8D17" w:rsidR="00EE4E12" w:rsidRDefault="00724C0D" w:rsidP="00724C0D">
      <w:pPr>
        <w:spacing w:after="0" w:line="240" w:lineRule="auto"/>
        <w:ind w:left="284"/>
        <w:jc w:val="right"/>
        <w:rPr>
          <w:rFonts w:ascii="Times New Roman" w:hAnsi="Times New Roman"/>
        </w:rPr>
      </w:pPr>
      <w:r w:rsidRPr="00724C0D">
        <w:rPr>
          <w:rFonts w:ascii="Times New Roman" w:hAnsi="Times New Roman"/>
        </w:rPr>
        <w:t>APSTIPRINĀTI</w:t>
      </w:r>
      <w:r w:rsidRPr="00724C0D">
        <w:rPr>
          <w:rFonts w:ascii="Times New Roman" w:hAnsi="Times New Roman"/>
        </w:rPr>
        <w:br/>
        <w:t>ar Madonas novada pašvaldības</w:t>
      </w:r>
      <w:r w:rsidR="00EE4E12">
        <w:rPr>
          <w:rFonts w:ascii="Times New Roman" w:hAnsi="Times New Roman"/>
        </w:rPr>
        <w:t xml:space="preserve"> domes</w:t>
      </w:r>
      <w:r w:rsidRPr="00724C0D">
        <w:rPr>
          <w:rFonts w:ascii="Times New Roman" w:hAnsi="Times New Roman"/>
        </w:rPr>
        <w:t xml:space="preserve"> </w:t>
      </w:r>
    </w:p>
    <w:p w14:paraId="0B93152E" w14:textId="5565C653" w:rsidR="00724C0D" w:rsidRDefault="00EE4E12" w:rsidP="00724C0D">
      <w:pPr>
        <w:spacing w:after="0" w:line="240" w:lineRule="auto"/>
        <w:ind w:left="284"/>
        <w:jc w:val="right"/>
        <w:rPr>
          <w:rFonts w:ascii="Times New Roman" w:hAnsi="Times New Roman"/>
        </w:rPr>
      </w:pPr>
      <w:r>
        <w:rPr>
          <w:rFonts w:ascii="Times New Roman" w:hAnsi="Times New Roman"/>
        </w:rPr>
        <w:t xml:space="preserve">15.02.2022. </w:t>
      </w:r>
      <w:r w:rsidR="00724C0D" w:rsidRPr="00724C0D">
        <w:rPr>
          <w:rFonts w:ascii="Times New Roman" w:hAnsi="Times New Roman"/>
        </w:rPr>
        <w:t xml:space="preserve">lēmumu Nr. </w:t>
      </w:r>
      <w:r>
        <w:rPr>
          <w:rFonts w:ascii="Times New Roman" w:hAnsi="Times New Roman"/>
        </w:rPr>
        <w:t>121 (prot. Nr. 4, 14</w:t>
      </w:r>
      <w:r w:rsidR="00724C0D" w:rsidRPr="00724C0D">
        <w:rPr>
          <w:rFonts w:ascii="Times New Roman" w:hAnsi="Times New Roman"/>
        </w:rPr>
        <w:t>. p.)</w:t>
      </w:r>
    </w:p>
    <w:p w14:paraId="393081D8" w14:textId="14F21144" w:rsidR="00EE4E12" w:rsidRDefault="00EE4E12" w:rsidP="00724C0D">
      <w:pPr>
        <w:spacing w:after="0" w:line="240" w:lineRule="auto"/>
        <w:ind w:left="284"/>
        <w:jc w:val="right"/>
        <w:rPr>
          <w:rFonts w:ascii="Times New Roman" w:hAnsi="Times New Roman"/>
        </w:rPr>
      </w:pPr>
    </w:p>
    <w:p w14:paraId="3F4CD55F" w14:textId="77777777" w:rsidR="00EE4E12" w:rsidRDefault="00EE4E12" w:rsidP="00EE4E12">
      <w:pPr>
        <w:spacing w:after="0" w:line="240" w:lineRule="auto"/>
        <w:ind w:left="284"/>
        <w:jc w:val="right"/>
        <w:rPr>
          <w:rFonts w:ascii="Times New Roman" w:hAnsi="Times New Roman"/>
        </w:rPr>
      </w:pPr>
      <w:r>
        <w:rPr>
          <w:rFonts w:ascii="Times New Roman" w:hAnsi="Times New Roman"/>
        </w:rPr>
        <w:t>PRECIZĒTI</w:t>
      </w:r>
      <w:r w:rsidRPr="00724C0D">
        <w:rPr>
          <w:rFonts w:ascii="Times New Roman" w:hAnsi="Times New Roman"/>
        </w:rPr>
        <w:br/>
        <w:t xml:space="preserve">ar Madonas novada pašvaldības </w:t>
      </w:r>
      <w:r>
        <w:rPr>
          <w:rFonts w:ascii="Times New Roman" w:hAnsi="Times New Roman"/>
        </w:rPr>
        <w:t>domes</w:t>
      </w:r>
    </w:p>
    <w:p w14:paraId="2FB944CF" w14:textId="44DCF9FD" w:rsidR="00EE4E12" w:rsidRPr="00724C0D" w:rsidRDefault="00EE4E12" w:rsidP="00EE4E12">
      <w:pPr>
        <w:spacing w:after="0" w:line="240" w:lineRule="auto"/>
        <w:ind w:left="284"/>
        <w:jc w:val="right"/>
        <w:rPr>
          <w:rFonts w:ascii="Times New Roman" w:hAnsi="Times New Roman"/>
        </w:rPr>
      </w:pPr>
      <w:r>
        <w:rPr>
          <w:rFonts w:ascii="Times New Roman" w:hAnsi="Times New Roman"/>
        </w:rPr>
        <w:t xml:space="preserve">31.03.2022. </w:t>
      </w:r>
      <w:r w:rsidRPr="00724C0D">
        <w:rPr>
          <w:rFonts w:ascii="Times New Roman" w:hAnsi="Times New Roman"/>
        </w:rPr>
        <w:t xml:space="preserve">lēmumu Nr. </w:t>
      </w:r>
      <w:r w:rsidR="005D27BC">
        <w:rPr>
          <w:rFonts w:ascii="Times New Roman" w:hAnsi="Times New Roman"/>
        </w:rPr>
        <w:t>203</w:t>
      </w:r>
      <w:r w:rsidRPr="00724C0D">
        <w:rPr>
          <w:rFonts w:ascii="Times New Roman" w:hAnsi="Times New Roman"/>
        </w:rPr>
        <w:t xml:space="preserve"> (prot. Nr. </w:t>
      </w:r>
      <w:r w:rsidR="005D27BC">
        <w:rPr>
          <w:rFonts w:ascii="Times New Roman" w:hAnsi="Times New Roman"/>
        </w:rPr>
        <w:t>8</w:t>
      </w:r>
      <w:r w:rsidRPr="00724C0D">
        <w:rPr>
          <w:rFonts w:ascii="Times New Roman" w:hAnsi="Times New Roman"/>
        </w:rPr>
        <w:t xml:space="preserve">, </w:t>
      </w:r>
      <w:r w:rsidR="005D27BC">
        <w:rPr>
          <w:rFonts w:ascii="Times New Roman" w:hAnsi="Times New Roman"/>
        </w:rPr>
        <w:t>20</w:t>
      </w:r>
      <w:r w:rsidRPr="00724C0D">
        <w:rPr>
          <w:rFonts w:ascii="Times New Roman" w:hAnsi="Times New Roman"/>
        </w:rPr>
        <w:t>. p.)</w:t>
      </w:r>
    </w:p>
    <w:p w14:paraId="258D105B" w14:textId="77777777" w:rsidR="00EE4E12" w:rsidRPr="00724C0D" w:rsidRDefault="00EE4E12" w:rsidP="00724C0D">
      <w:pPr>
        <w:spacing w:after="0" w:line="240" w:lineRule="auto"/>
        <w:ind w:left="284"/>
        <w:jc w:val="right"/>
        <w:rPr>
          <w:rFonts w:ascii="Times New Roman" w:hAnsi="Times New Roman"/>
        </w:rPr>
      </w:pPr>
    </w:p>
    <w:p w14:paraId="24A0349E" w14:textId="77777777" w:rsidR="00724C0D" w:rsidRPr="00724C0D" w:rsidRDefault="00724C0D" w:rsidP="00724C0D">
      <w:pPr>
        <w:spacing w:after="0" w:line="240" w:lineRule="auto"/>
        <w:ind w:left="284"/>
        <w:jc w:val="right"/>
        <w:rPr>
          <w:rFonts w:ascii="Times New Roman" w:hAnsi="Times New Roman"/>
        </w:rPr>
      </w:pPr>
    </w:p>
    <w:p w14:paraId="310F6000" w14:textId="77777777" w:rsidR="00724C0D" w:rsidRPr="00724C0D" w:rsidRDefault="00724C0D" w:rsidP="00724C0D">
      <w:pPr>
        <w:spacing w:after="0" w:line="240" w:lineRule="auto"/>
        <w:ind w:left="284"/>
        <w:jc w:val="right"/>
        <w:rPr>
          <w:rFonts w:ascii="Times New Roman" w:hAnsi="Times New Roman"/>
        </w:rPr>
      </w:pPr>
      <w:r w:rsidRPr="00724C0D">
        <w:rPr>
          <w:rFonts w:ascii="Times New Roman" w:hAnsi="Times New Roman"/>
        </w:rPr>
        <w:t xml:space="preserve">Izdoti saskaņā ar Zvejniecības likuma </w:t>
      </w:r>
    </w:p>
    <w:p w14:paraId="35E2A83B" w14:textId="77777777" w:rsidR="00724C0D" w:rsidRPr="00724C0D" w:rsidRDefault="00724C0D" w:rsidP="00724C0D">
      <w:pPr>
        <w:spacing w:after="0" w:line="240" w:lineRule="auto"/>
        <w:ind w:left="284"/>
        <w:jc w:val="right"/>
        <w:rPr>
          <w:rFonts w:ascii="Times New Roman" w:hAnsi="Times New Roman"/>
        </w:rPr>
      </w:pPr>
      <w:r w:rsidRPr="00724C0D">
        <w:rPr>
          <w:rFonts w:ascii="Times New Roman" w:hAnsi="Times New Roman"/>
        </w:rPr>
        <w:t>10.panta piekto daļu</w:t>
      </w:r>
    </w:p>
    <w:p w14:paraId="495D43D9" w14:textId="77777777" w:rsidR="00724C0D" w:rsidRDefault="00724C0D" w:rsidP="0045746F">
      <w:pPr>
        <w:spacing w:after="0" w:line="240" w:lineRule="auto"/>
        <w:jc w:val="center"/>
        <w:rPr>
          <w:rFonts w:ascii="Times New Roman" w:hAnsi="Times New Roman"/>
          <w:b/>
          <w:sz w:val="28"/>
          <w:szCs w:val="28"/>
        </w:rPr>
      </w:pPr>
    </w:p>
    <w:p w14:paraId="4212E6D8" w14:textId="1C728FD6" w:rsidR="00A31DC0" w:rsidRPr="003D07E0" w:rsidRDefault="00A31DC0" w:rsidP="002722C6">
      <w:pPr>
        <w:pStyle w:val="Sarakstarindkopa"/>
        <w:numPr>
          <w:ilvl w:val="0"/>
          <w:numId w:val="19"/>
        </w:numPr>
        <w:spacing w:after="0" w:line="240" w:lineRule="auto"/>
        <w:jc w:val="center"/>
        <w:rPr>
          <w:rFonts w:ascii="Times New Roman" w:hAnsi="Times New Roman"/>
          <w:lang w:eastAsia="lv-LV"/>
        </w:rPr>
      </w:pPr>
      <w:r w:rsidRPr="003D07E0">
        <w:rPr>
          <w:rFonts w:ascii="Times New Roman" w:hAnsi="Times New Roman"/>
          <w:b/>
          <w:lang w:eastAsia="lv-LV"/>
        </w:rPr>
        <w:t>Vispārīgie jautājumi</w:t>
      </w:r>
    </w:p>
    <w:p w14:paraId="6A2EB273" w14:textId="30073A2C" w:rsidR="00A31DC0" w:rsidRPr="002A7781" w:rsidRDefault="00A31DC0" w:rsidP="002A7781">
      <w:pPr>
        <w:pStyle w:val="Sarakstarindkopa"/>
        <w:numPr>
          <w:ilvl w:val="1"/>
          <w:numId w:val="6"/>
        </w:numPr>
        <w:spacing w:after="0" w:line="240" w:lineRule="auto"/>
        <w:jc w:val="both"/>
        <w:rPr>
          <w:rFonts w:ascii="Times New Roman" w:hAnsi="Times New Roman"/>
          <w:color w:val="auto"/>
          <w:lang w:eastAsia="lv-LV"/>
        </w:rPr>
      </w:pPr>
      <w:proofErr w:type="spellStart"/>
      <w:r w:rsidRPr="002A7781">
        <w:rPr>
          <w:rFonts w:ascii="Times New Roman" w:hAnsi="Times New Roman"/>
          <w:color w:val="auto"/>
          <w:lang w:eastAsia="lv-LV"/>
        </w:rPr>
        <w:t>Kālezers</w:t>
      </w:r>
      <w:proofErr w:type="spellEnd"/>
      <w:r w:rsidRPr="002A7781">
        <w:rPr>
          <w:rFonts w:ascii="Times New Roman" w:hAnsi="Times New Roman"/>
          <w:color w:val="auto"/>
          <w:lang w:eastAsia="lv-LV"/>
        </w:rPr>
        <w:t xml:space="preserve"> 407,1 ha platībā, kurā tiek organizēta licencētā makšķerēšana</w:t>
      </w:r>
      <w:r w:rsidRPr="002A7781">
        <w:rPr>
          <w:rFonts w:ascii="Times New Roman" w:hAnsi="Times New Roman"/>
          <w:i/>
          <w:color w:val="auto"/>
          <w:lang w:eastAsia="lv-LV"/>
        </w:rPr>
        <w:t xml:space="preserve"> </w:t>
      </w:r>
      <w:r w:rsidRPr="002A7781">
        <w:rPr>
          <w:rFonts w:ascii="Times New Roman" w:hAnsi="Times New Roman"/>
          <w:color w:val="auto"/>
          <w:lang w:eastAsia="lv-LV"/>
        </w:rPr>
        <w:t>un</w:t>
      </w:r>
      <w:r w:rsidRPr="002A7781">
        <w:rPr>
          <w:rFonts w:ascii="Times New Roman" w:hAnsi="Times New Roman"/>
          <w:i/>
          <w:color w:val="auto"/>
          <w:lang w:eastAsia="lv-LV"/>
        </w:rPr>
        <w:t xml:space="preserve"> </w:t>
      </w:r>
      <w:r w:rsidRPr="002A7781">
        <w:rPr>
          <w:rFonts w:ascii="Times New Roman" w:hAnsi="Times New Roman"/>
          <w:color w:val="auto"/>
          <w:lang w:eastAsia="lv-LV"/>
        </w:rPr>
        <w:t>licencētās zemūdens medības, atrodas Madonas novada Vestienas pagasta administratīvajā teritorijā un saskaņā ar Civillikuma 1102.</w:t>
      </w:r>
      <w:r w:rsidR="006300E0">
        <w:rPr>
          <w:rFonts w:ascii="Times New Roman" w:hAnsi="Times New Roman"/>
          <w:color w:val="auto"/>
          <w:lang w:eastAsia="lv-LV"/>
        </w:rPr>
        <w:t xml:space="preserve"> </w:t>
      </w:r>
      <w:r w:rsidRPr="002A7781">
        <w:rPr>
          <w:rFonts w:ascii="Times New Roman" w:hAnsi="Times New Roman"/>
          <w:color w:val="auto"/>
          <w:lang w:eastAsia="lv-LV"/>
        </w:rPr>
        <w:t>panta I pielikumu tas ir publiskais ezers, kur zvejas tiesības pieder valstij. Saskaņā ar Ministru kabineta 1999.</w:t>
      </w:r>
      <w:r w:rsidR="006300E0">
        <w:rPr>
          <w:rFonts w:ascii="Times New Roman" w:hAnsi="Times New Roman"/>
          <w:color w:val="auto"/>
          <w:lang w:eastAsia="lv-LV"/>
        </w:rPr>
        <w:t xml:space="preserve"> </w:t>
      </w:r>
      <w:r w:rsidRPr="002A7781">
        <w:rPr>
          <w:rFonts w:ascii="Times New Roman" w:hAnsi="Times New Roman"/>
          <w:color w:val="auto"/>
          <w:lang w:eastAsia="lv-LV"/>
        </w:rPr>
        <w:t>gada 23.</w:t>
      </w:r>
      <w:r w:rsidR="006300E0">
        <w:rPr>
          <w:rFonts w:ascii="Times New Roman" w:hAnsi="Times New Roman"/>
          <w:color w:val="auto"/>
          <w:lang w:eastAsia="lv-LV"/>
        </w:rPr>
        <w:t xml:space="preserve"> </w:t>
      </w:r>
      <w:r w:rsidRPr="002A7781">
        <w:rPr>
          <w:rFonts w:ascii="Times New Roman" w:hAnsi="Times New Roman"/>
          <w:color w:val="auto"/>
          <w:lang w:eastAsia="lv-LV"/>
        </w:rPr>
        <w:t>februāra noteikumiem</w:t>
      </w:r>
      <w:r w:rsidR="006300E0">
        <w:rPr>
          <w:rFonts w:ascii="Times New Roman" w:hAnsi="Times New Roman"/>
          <w:color w:val="auto"/>
          <w:lang w:eastAsia="lv-LV"/>
        </w:rPr>
        <w:t xml:space="preserve"> </w:t>
      </w:r>
      <w:r w:rsidRPr="002A7781">
        <w:rPr>
          <w:rFonts w:ascii="Times New Roman" w:hAnsi="Times New Roman"/>
          <w:color w:val="auto"/>
          <w:lang w:eastAsia="lv-LV"/>
        </w:rPr>
        <w:t>Nr. 69 „Noteikumi par aizsargājamo ainavu apvidiem” Kālezers atrodas aizsargājamo ainavu apvidus „Vestiena” teritorijā un saskaņā ar Ministru kabineta 1999.</w:t>
      </w:r>
      <w:r w:rsidR="006300E0">
        <w:rPr>
          <w:rFonts w:ascii="Times New Roman" w:hAnsi="Times New Roman"/>
          <w:color w:val="auto"/>
          <w:lang w:eastAsia="lv-LV"/>
        </w:rPr>
        <w:t xml:space="preserve"> </w:t>
      </w:r>
      <w:r w:rsidRPr="002A7781">
        <w:rPr>
          <w:rFonts w:ascii="Times New Roman" w:hAnsi="Times New Roman"/>
          <w:color w:val="auto"/>
          <w:lang w:eastAsia="lv-LV"/>
        </w:rPr>
        <w:t>gada 15.</w:t>
      </w:r>
      <w:r w:rsidR="006300E0">
        <w:rPr>
          <w:rFonts w:ascii="Times New Roman" w:hAnsi="Times New Roman"/>
          <w:color w:val="auto"/>
          <w:lang w:eastAsia="lv-LV"/>
        </w:rPr>
        <w:t xml:space="preserve"> </w:t>
      </w:r>
      <w:r w:rsidRPr="002A7781">
        <w:rPr>
          <w:rFonts w:ascii="Times New Roman" w:hAnsi="Times New Roman"/>
          <w:color w:val="auto"/>
          <w:lang w:eastAsia="lv-LV"/>
        </w:rPr>
        <w:t>jūnija noteikumiem Nr. 212 „Noteikumi par dabas liegumiem” Kālezerā atrodas dabas liegums „Kāla ezera salas”.</w:t>
      </w:r>
    </w:p>
    <w:p w14:paraId="1C80D8A5" w14:textId="665F4787" w:rsidR="00A31DC0" w:rsidRPr="001A5415" w:rsidRDefault="00A31DC0" w:rsidP="00A31DC0">
      <w:pPr>
        <w:pStyle w:val="Sarakstarindkopa"/>
        <w:numPr>
          <w:ilvl w:val="1"/>
          <w:numId w:val="6"/>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Licencētā makšķerēšana</w:t>
      </w:r>
      <w:r w:rsidRPr="001A5415">
        <w:rPr>
          <w:rFonts w:ascii="Times New Roman" w:hAnsi="Times New Roman"/>
          <w:i/>
          <w:color w:val="auto"/>
          <w:lang w:eastAsia="lv-LV"/>
        </w:rPr>
        <w:t xml:space="preserve"> </w:t>
      </w:r>
      <w:r w:rsidRPr="001A5415">
        <w:rPr>
          <w:rFonts w:ascii="Times New Roman" w:hAnsi="Times New Roman"/>
          <w:color w:val="auto"/>
          <w:lang w:eastAsia="lv-LV"/>
        </w:rPr>
        <w:t>un licencētās zemūdens medības Kālezerā tiek organizētas saskaņā ar Ministru kabineta 2015.</w:t>
      </w:r>
      <w:r w:rsidR="00994372">
        <w:rPr>
          <w:rFonts w:ascii="Times New Roman" w:hAnsi="Times New Roman"/>
          <w:color w:val="auto"/>
          <w:lang w:eastAsia="lv-LV"/>
        </w:rPr>
        <w:t xml:space="preserve"> </w:t>
      </w:r>
      <w:r w:rsidRPr="001A5415">
        <w:rPr>
          <w:rFonts w:ascii="Times New Roman" w:hAnsi="Times New Roman"/>
          <w:color w:val="auto"/>
          <w:lang w:eastAsia="lv-LV"/>
        </w:rPr>
        <w:t>gada 22.</w:t>
      </w:r>
      <w:r w:rsidR="00994372">
        <w:rPr>
          <w:rFonts w:ascii="Times New Roman" w:hAnsi="Times New Roman"/>
          <w:color w:val="auto"/>
          <w:lang w:eastAsia="lv-LV"/>
        </w:rPr>
        <w:t xml:space="preserve"> </w:t>
      </w:r>
      <w:r w:rsidRPr="001A5415">
        <w:rPr>
          <w:rFonts w:ascii="Times New Roman" w:hAnsi="Times New Roman"/>
          <w:color w:val="auto"/>
          <w:lang w:eastAsia="lv-LV"/>
        </w:rPr>
        <w:t>decembra noteikumiem Nr. 799 „Licencētās makšķerēšanas, vēžošanas un zemūdens medību kārtība”</w:t>
      </w:r>
      <w:r w:rsidR="00A8007E">
        <w:rPr>
          <w:rFonts w:ascii="Times New Roman" w:hAnsi="Times New Roman"/>
          <w:color w:val="auto"/>
          <w:lang w:eastAsia="lv-LV"/>
        </w:rPr>
        <w:t xml:space="preserve"> (turpmāk – MK noteikumi Nr. 799)</w:t>
      </w:r>
      <w:r w:rsidRPr="001A5415">
        <w:rPr>
          <w:rFonts w:ascii="Times New Roman" w:hAnsi="Times New Roman"/>
          <w:color w:val="auto"/>
          <w:lang w:eastAsia="lv-LV"/>
        </w:rPr>
        <w:t>, Ministru kabineta 2015.</w:t>
      </w:r>
      <w:r w:rsidR="00994372">
        <w:rPr>
          <w:rFonts w:ascii="Times New Roman" w:hAnsi="Times New Roman"/>
          <w:color w:val="auto"/>
          <w:lang w:eastAsia="lv-LV"/>
        </w:rPr>
        <w:t xml:space="preserve"> </w:t>
      </w:r>
      <w:r w:rsidRPr="001A5415">
        <w:rPr>
          <w:rFonts w:ascii="Times New Roman" w:hAnsi="Times New Roman"/>
          <w:color w:val="auto"/>
          <w:lang w:eastAsia="lv-LV"/>
        </w:rPr>
        <w:t>gada 22.</w:t>
      </w:r>
      <w:r w:rsidR="00994372">
        <w:rPr>
          <w:rFonts w:ascii="Times New Roman" w:hAnsi="Times New Roman"/>
          <w:color w:val="auto"/>
          <w:lang w:eastAsia="lv-LV"/>
        </w:rPr>
        <w:t xml:space="preserve"> </w:t>
      </w:r>
      <w:r w:rsidRPr="001A5415">
        <w:rPr>
          <w:rFonts w:ascii="Times New Roman" w:hAnsi="Times New Roman"/>
          <w:color w:val="auto"/>
          <w:lang w:eastAsia="lv-LV"/>
        </w:rPr>
        <w:t>decembra noteikumiem Nr. 800 „Makšķerēšanas, vēžošanas un zemūdens medību noteikumi”</w:t>
      </w:r>
      <w:r w:rsidR="00E05CBE">
        <w:rPr>
          <w:rFonts w:ascii="Times New Roman" w:hAnsi="Times New Roman"/>
          <w:color w:val="auto"/>
          <w:lang w:eastAsia="lv-LV"/>
        </w:rPr>
        <w:t xml:space="preserve"> (turpmāk – MK noteikumi Nr.</w:t>
      </w:r>
      <w:r w:rsidR="00994372">
        <w:rPr>
          <w:rFonts w:ascii="Times New Roman" w:hAnsi="Times New Roman"/>
          <w:color w:val="auto"/>
          <w:lang w:eastAsia="lv-LV"/>
        </w:rPr>
        <w:t xml:space="preserve"> </w:t>
      </w:r>
      <w:r w:rsidR="00E05CBE">
        <w:rPr>
          <w:rFonts w:ascii="Times New Roman" w:hAnsi="Times New Roman"/>
          <w:color w:val="auto"/>
          <w:lang w:eastAsia="lv-LV"/>
        </w:rPr>
        <w:t>800)</w:t>
      </w:r>
      <w:r w:rsidRPr="001A5415">
        <w:rPr>
          <w:rFonts w:ascii="Times New Roman" w:hAnsi="Times New Roman"/>
          <w:color w:val="auto"/>
          <w:lang w:eastAsia="lv-LV"/>
        </w:rPr>
        <w:t>, kā arī ievērojot Pārtikas drošības, dzīvnieku veselības un vides zinātniskā institūta „BIOR” 2010.</w:t>
      </w:r>
      <w:r w:rsidR="00994372">
        <w:rPr>
          <w:rFonts w:ascii="Times New Roman" w:hAnsi="Times New Roman"/>
          <w:color w:val="auto"/>
          <w:lang w:eastAsia="lv-LV"/>
        </w:rPr>
        <w:t xml:space="preserve"> </w:t>
      </w:r>
      <w:r w:rsidRPr="001A5415">
        <w:rPr>
          <w:rFonts w:ascii="Times New Roman" w:hAnsi="Times New Roman"/>
          <w:color w:val="auto"/>
          <w:lang w:eastAsia="lv-LV"/>
        </w:rPr>
        <w:t>gadā izstrādātos „Kāla ezera zivsaimnieciskās ekspluatācijas noteikumus”, ar nolūku papildināt zivju krājumus makšķernieku vajadzībām, uzlabot zivju krājumu racionālu izmantošanu, limitēt vērtīgo zivju sugu ieguvi, kontrolēt ezera un tā salu, kā arī piekrastes antropogēno slodzi.</w:t>
      </w:r>
    </w:p>
    <w:p w14:paraId="1603F6E1" w14:textId="13FB7B92" w:rsidR="00A31DC0" w:rsidRPr="001A5415" w:rsidRDefault="00A31DC0" w:rsidP="00A31DC0">
      <w:pPr>
        <w:pStyle w:val="Sarakstarindkopa"/>
        <w:numPr>
          <w:ilvl w:val="1"/>
          <w:numId w:val="6"/>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Licencēto makšķerēšanu</w:t>
      </w:r>
      <w:r w:rsidRPr="001A5415">
        <w:rPr>
          <w:rFonts w:ascii="Times New Roman" w:hAnsi="Times New Roman"/>
          <w:i/>
          <w:color w:val="auto"/>
          <w:lang w:eastAsia="lv-LV"/>
        </w:rPr>
        <w:t xml:space="preserve"> </w:t>
      </w:r>
      <w:r w:rsidRPr="001A5415">
        <w:rPr>
          <w:rFonts w:ascii="Times New Roman" w:hAnsi="Times New Roman"/>
          <w:color w:val="auto"/>
          <w:lang w:eastAsia="lv-LV"/>
        </w:rPr>
        <w:t>un licencētās zemūdens medības Kālezerā, pamatojoties uz</w:t>
      </w:r>
      <w:r w:rsidRPr="001A5415">
        <w:rPr>
          <w:rFonts w:ascii="Times New Roman" w:hAnsi="Times New Roman"/>
          <w:i/>
          <w:color w:val="auto"/>
          <w:lang w:eastAsia="lv-LV"/>
        </w:rPr>
        <w:t xml:space="preserve"> </w:t>
      </w:r>
      <w:r w:rsidRPr="001A5415">
        <w:rPr>
          <w:rFonts w:ascii="Times New Roman" w:hAnsi="Times New Roman"/>
          <w:color w:val="auto"/>
          <w:lang w:eastAsia="lv-LV"/>
        </w:rPr>
        <w:t>Madonas novada pašvaldības pilnvarojumu</w:t>
      </w:r>
      <w:r w:rsidRPr="001A5415">
        <w:rPr>
          <w:rFonts w:ascii="Times New Roman" w:hAnsi="Times New Roman"/>
          <w:i/>
          <w:color w:val="auto"/>
          <w:lang w:eastAsia="lv-LV"/>
        </w:rPr>
        <w:t xml:space="preserve"> </w:t>
      </w:r>
      <w:r w:rsidRPr="001A5415">
        <w:rPr>
          <w:rFonts w:ascii="Times New Roman" w:hAnsi="Times New Roman"/>
          <w:color w:val="auto"/>
          <w:lang w:eastAsia="lv-LV"/>
        </w:rPr>
        <w:t xml:space="preserve">organizē biedrība „Kāla ezera padome” (reģ. </w:t>
      </w:r>
      <w:r w:rsidR="00994372">
        <w:rPr>
          <w:rFonts w:ascii="Times New Roman" w:hAnsi="Times New Roman"/>
          <w:color w:val="auto"/>
          <w:lang w:eastAsia="lv-LV"/>
        </w:rPr>
        <w:t xml:space="preserve">                                        </w:t>
      </w:r>
      <w:r w:rsidRPr="001A5415">
        <w:rPr>
          <w:rFonts w:ascii="Times New Roman" w:hAnsi="Times New Roman"/>
          <w:color w:val="auto"/>
          <w:lang w:eastAsia="lv-LV"/>
        </w:rPr>
        <w:t>Nr.</w:t>
      </w:r>
      <w:r w:rsidR="004B7EEF" w:rsidRPr="001A5415">
        <w:rPr>
          <w:rFonts w:ascii="Times New Roman" w:hAnsi="Times New Roman"/>
          <w:color w:val="auto"/>
          <w:lang w:eastAsia="lv-LV"/>
        </w:rPr>
        <w:t xml:space="preserve"> </w:t>
      </w:r>
      <w:r w:rsidRPr="001A5415">
        <w:rPr>
          <w:rFonts w:ascii="Times New Roman" w:hAnsi="Times New Roman"/>
          <w:color w:val="auto"/>
          <w:lang w:eastAsia="lv-LV"/>
        </w:rPr>
        <w:t xml:space="preserve">40008113080, adrese: „Pagastmāja”, Vestienas pag., Madonas nov., </w:t>
      </w:r>
      <w:hyperlink r:id="rId9" w:history="1">
        <w:r w:rsidR="00263B51" w:rsidRPr="001A5415">
          <w:rPr>
            <w:rStyle w:val="Hipersaite"/>
            <w:rFonts w:ascii="Times New Roman" w:hAnsi="Times New Roman"/>
            <w:color w:val="auto"/>
            <w:u w:val="none"/>
            <w:lang w:eastAsia="lv-LV"/>
          </w:rPr>
          <w:t>www.kals.lv</w:t>
        </w:r>
      </w:hyperlink>
      <w:r w:rsidR="00263B51" w:rsidRPr="001A5415">
        <w:rPr>
          <w:rFonts w:ascii="Times New Roman" w:hAnsi="Times New Roman"/>
          <w:color w:val="auto"/>
          <w:lang w:eastAsia="lv-LV"/>
        </w:rPr>
        <w:t xml:space="preserve">, </w:t>
      </w:r>
      <w:r w:rsidRPr="001A5415">
        <w:rPr>
          <w:rFonts w:ascii="Times New Roman" w:hAnsi="Times New Roman"/>
          <w:color w:val="auto"/>
          <w:lang w:eastAsia="lv-LV"/>
        </w:rPr>
        <w:t>tālrunis 29231860</w:t>
      </w:r>
      <w:r w:rsidR="00C32686">
        <w:rPr>
          <w:rFonts w:ascii="Times New Roman" w:hAnsi="Times New Roman"/>
          <w:color w:val="auto"/>
          <w:lang w:eastAsia="lv-LV"/>
        </w:rPr>
        <w:t xml:space="preserve">, e-pasta adrese: </w:t>
      </w:r>
      <w:r w:rsidR="00C32686" w:rsidRPr="00F17DDD">
        <w:rPr>
          <w:rFonts w:ascii="Times New Roman" w:hAnsi="Times New Roman"/>
          <w:i/>
          <w:iCs/>
          <w:color w:val="auto"/>
          <w:lang w:eastAsia="lv-LV"/>
        </w:rPr>
        <w:t>bite-v@inbox.lv</w:t>
      </w:r>
      <w:r w:rsidRPr="001A5415">
        <w:rPr>
          <w:rFonts w:ascii="Times New Roman" w:hAnsi="Times New Roman"/>
          <w:color w:val="auto"/>
          <w:lang w:eastAsia="lv-LV"/>
        </w:rPr>
        <w:t>), kurai ezers nodots nomā uz 30 gadiem licencētās makšķerēšanas organizēšanai (2008.</w:t>
      </w:r>
      <w:r w:rsidR="00994372">
        <w:rPr>
          <w:rFonts w:ascii="Times New Roman" w:hAnsi="Times New Roman"/>
          <w:color w:val="auto"/>
          <w:lang w:eastAsia="lv-LV"/>
        </w:rPr>
        <w:t xml:space="preserve"> </w:t>
      </w:r>
      <w:r w:rsidRPr="001A5415">
        <w:rPr>
          <w:rFonts w:ascii="Times New Roman" w:hAnsi="Times New Roman"/>
          <w:color w:val="auto"/>
          <w:lang w:eastAsia="lv-LV"/>
        </w:rPr>
        <w:t>gada 8.</w:t>
      </w:r>
      <w:r w:rsidR="00994372">
        <w:rPr>
          <w:rFonts w:ascii="Times New Roman" w:hAnsi="Times New Roman"/>
          <w:color w:val="auto"/>
          <w:lang w:eastAsia="lv-LV"/>
        </w:rPr>
        <w:t xml:space="preserve"> </w:t>
      </w:r>
      <w:r w:rsidRPr="001A5415">
        <w:rPr>
          <w:rFonts w:ascii="Times New Roman" w:hAnsi="Times New Roman"/>
          <w:color w:val="auto"/>
          <w:lang w:eastAsia="lv-LV"/>
        </w:rPr>
        <w:t xml:space="preserve">februāra ūdenstilpes nomas līgums ar </w:t>
      </w:r>
      <w:r w:rsidR="006B44FB">
        <w:rPr>
          <w:rFonts w:ascii="Times New Roman" w:hAnsi="Times New Roman"/>
          <w:color w:val="auto"/>
          <w:lang w:eastAsia="lv-LV"/>
        </w:rPr>
        <w:t xml:space="preserve">Zemkopības ministrijas </w:t>
      </w:r>
      <w:r w:rsidRPr="001A5415">
        <w:rPr>
          <w:rFonts w:ascii="Times New Roman" w:hAnsi="Times New Roman"/>
          <w:color w:val="auto"/>
          <w:lang w:eastAsia="lv-LV"/>
        </w:rPr>
        <w:t>Valsts Zivsaimniecības pārvaldi, 2009.</w:t>
      </w:r>
      <w:r w:rsidR="006B44FB">
        <w:rPr>
          <w:rFonts w:ascii="Times New Roman" w:hAnsi="Times New Roman"/>
          <w:color w:val="auto"/>
          <w:lang w:eastAsia="lv-LV"/>
        </w:rPr>
        <w:t xml:space="preserve"> </w:t>
      </w:r>
      <w:r w:rsidRPr="001A5415">
        <w:rPr>
          <w:rFonts w:ascii="Times New Roman" w:hAnsi="Times New Roman"/>
          <w:color w:val="auto"/>
          <w:lang w:eastAsia="lv-LV"/>
        </w:rPr>
        <w:t>gada 3.</w:t>
      </w:r>
      <w:r w:rsidR="006B44FB">
        <w:rPr>
          <w:rFonts w:ascii="Times New Roman" w:hAnsi="Times New Roman"/>
          <w:color w:val="auto"/>
          <w:lang w:eastAsia="lv-LV"/>
        </w:rPr>
        <w:t xml:space="preserve"> </w:t>
      </w:r>
      <w:r w:rsidRPr="001A5415">
        <w:rPr>
          <w:rFonts w:ascii="Times New Roman" w:hAnsi="Times New Roman"/>
          <w:color w:val="auto"/>
          <w:lang w:eastAsia="lv-LV"/>
        </w:rPr>
        <w:t>decembra līgums Nr. 04.3-4/41 ar Madonas novada pašvaldību par Kāla ezera nomu).</w:t>
      </w:r>
    </w:p>
    <w:p w14:paraId="3122CD69" w14:textId="77777777" w:rsidR="00A31DC0" w:rsidRPr="001A5415" w:rsidRDefault="00A31DC0" w:rsidP="00A31DC0">
      <w:pPr>
        <w:pStyle w:val="Sarakstarindkopa"/>
        <w:spacing w:after="0" w:line="240" w:lineRule="auto"/>
        <w:ind w:left="792"/>
        <w:jc w:val="both"/>
        <w:rPr>
          <w:rFonts w:ascii="Times New Roman" w:hAnsi="Times New Roman"/>
          <w:color w:val="auto"/>
          <w:lang w:eastAsia="lv-LV"/>
        </w:rPr>
      </w:pPr>
    </w:p>
    <w:p w14:paraId="1F2F0D6A" w14:textId="2DBD417C" w:rsidR="00A31DC0" w:rsidRPr="001A5415" w:rsidRDefault="00A31DC0" w:rsidP="002722C6">
      <w:pPr>
        <w:pStyle w:val="Sarakstarindkopa"/>
        <w:numPr>
          <w:ilvl w:val="0"/>
          <w:numId w:val="19"/>
        </w:numPr>
        <w:spacing w:after="0" w:line="240" w:lineRule="auto"/>
        <w:jc w:val="center"/>
        <w:rPr>
          <w:rFonts w:ascii="Times New Roman" w:hAnsi="Times New Roman"/>
          <w:color w:val="auto"/>
          <w:lang w:eastAsia="lv-LV"/>
        </w:rPr>
      </w:pPr>
      <w:r w:rsidRPr="001A5415">
        <w:rPr>
          <w:rFonts w:ascii="Times New Roman" w:hAnsi="Times New Roman"/>
          <w:b/>
          <w:color w:val="auto"/>
          <w:lang w:eastAsia="lv-LV"/>
        </w:rPr>
        <w:t>Licencētās makšķerēšanas</w:t>
      </w:r>
      <w:r w:rsidRPr="001A5415">
        <w:rPr>
          <w:rFonts w:ascii="Times New Roman" w:hAnsi="Times New Roman"/>
          <w:b/>
          <w:i/>
          <w:color w:val="auto"/>
          <w:lang w:eastAsia="lv-LV"/>
        </w:rPr>
        <w:t xml:space="preserve"> </w:t>
      </w:r>
      <w:r w:rsidRPr="001A5415">
        <w:rPr>
          <w:rFonts w:ascii="Times New Roman" w:hAnsi="Times New Roman"/>
          <w:b/>
          <w:color w:val="auto"/>
          <w:lang w:eastAsia="lv-LV"/>
        </w:rPr>
        <w:t>un licencēto zemūdens medību</w:t>
      </w:r>
      <w:r w:rsidRPr="001A5415">
        <w:rPr>
          <w:rFonts w:ascii="Times New Roman" w:hAnsi="Times New Roman"/>
          <w:b/>
          <w:i/>
          <w:color w:val="auto"/>
          <w:lang w:eastAsia="lv-LV"/>
        </w:rPr>
        <w:t xml:space="preserve"> </w:t>
      </w:r>
      <w:r w:rsidRPr="001A5415">
        <w:rPr>
          <w:rFonts w:ascii="Times New Roman" w:hAnsi="Times New Roman"/>
          <w:b/>
          <w:color w:val="auto"/>
          <w:lang w:eastAsia="lv-LV"/>
        </w:rPr>
        <w:t>noteikumi</w:t>
      </w:r>
    </w:p>
    <w:p w14:paraId="6B224DEF" w14:textId="2327A6E9" w:rsidR="00A31DC0" w:rsidRPr="00E72A6A" w:rsidRDefault="00A31DC0" w:rsidP="00E72A6A">
      <w:pPr>
        <w:pStyle w:val="Sarakstarindkopa"/>
        <w:numPr>
          <w:ilvl w:val="1"/>
          <w:numId w:val="6"/>
        </w:numPr>
        <w:spacing w:after="0" w:line="240" w:lineRule="auto"/>
        <w:jc w:val="both"/>
        <w:rPr>
          <w:rFonts w:ascii="Times New Roman" w:hAnsi="Times New Roman"/>
          <w:color w:val="auto"/>
          <w:lang w:eastAsia="lv-LV"/>
        </w:rPr>
      </w:pPr>
      <w:r w:rsidRPr="00E72A6A">
        <w:rPr>
          <w:rFonts w:ascii="Times New Roman" w:hAnsi="Times New Roman"/>
          <w:color w:val="auto"/>
          <w:lang w:eastAsia="lv-LV"/>
        </w:rPr>
        <w:t xml:space="preserve"> Licencētās makšķerēšanas</w:t>
      </w:r>
      <w:r w:rsidRPr="00E72A6A">
        <w:rPr>
          <w:rFonts w:ascii="Times New Roman" w:hAnsi="Times New Roman"/>
          <w:i/>
          <w:color w:val="auto"/>
          <w:lang w:eastAsia="lv-LV"/>
        </w:rPr>
        <w:t xml:space="preserve"> </w:t>
      </w:r>
      <w:r w:rsidRPr="00E72A6A">
        <w:rPr>
          <w:rFonts w:ascii="Times New Roman" w:hAnsi="Times New Roman"/>
          <w:color w:val="auto"/>
          <w:lang w:eastAsia="lv-LV"/>
        </w:rPr>
        <w:t>un licencēto zemūdens</w:t>
      </w:r>
      <w:r w:rsidRPr="00E72A6A">
        <w:rPr>
          <w:rFonts w:ascii="Times New Roman" w:hAnsi="Times New Roman"/>
          <w:i/>
          <w:color w:val="auto"/>
          <w:lang w:eastAsia="lv-LV"/>
        </w:rPr>
        <w:t xml:space="preserve"> </w:t>
      </w:r>
      <w:r w:rsidRPr="00E72A6A">
        <w:rPr>
          <w:rFonts w:ascii="Times New Roman" w:hAnsi="Times New Roman"/>
          <w:color w:val="auto"/>
          <w:lang w:eastAsia="lv-LV"/>
        </w:rPr>
        <w:t xml:space="preserve">medību vieta ir Kālezers visā tā platībā </w:t>
      </w:r>
      <w:r w:rsidR="00B66643">
        <w:rPr>
          <w:rFonts w:ascii="Times New Roman" w:hAnsi="Times New Roman"/>
          <w:color w:val="auto"/>
          <w:lang w:eastAsia="lv-LV"/>
        </w:rPr>
        <w:t xml:space="preserve">                 </w:t>
      </w:r>
      <w:r w:rsidRPr="00E72A6A">
        <w:rPr>
          <w:rFonts w:ascii="Times New Roman" w:hAnsi="Times New Roman"/>
          <w:color w:val="auto"/>
          <w:lang w:eastAsia="lv-LV"/>
        </w:rPr>
        <w:t>(1.</w:t>
      </w:r>
      <w:r w:rsidR="00B66643">
        <w:rPr>
          <w:rFonts w:ascii="Times New Roman" w:hAnsi="Times New Roman"/>
          <w:color w:val="auto"/>
          <w:lang w:eastAsia="lv-LV"/>
        </w:rPr>
        <w:t xml:space="preserve"> </w:t>
      </w:r>
      <w:r w:rsidRPr="00E72A6A">
        <w:rPr>
          <w:rFonts w:ascii="Times New Roman" w:hAnsi="Times New Roman"/>
          <w:color w:val="auto"/>
          <w:lang w:eastAsia="lv-LV"/>
        </w:rPr>
        <w:t>pielikums).</w:t>
      </w:r>
    </w:p>
    <w:p w14:paraId="1E14AD08" w14:textId="77777777" w:rsidR="00A31DC0" w:rsidRPr="001A5415" w:rsidRDefault="00A31DC0" w:rsidP="00E72A6A">
      <w:pPr>
        <w:pStyle w:val="Sarakstarindkopa"/>
        <w:numPr>
          <w:ilvl w:val="1"/>
          <w:numId w:val="6"/>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Licencētā makšķerēšana atļauta no krasta, no laivas un no ledus.</w:t>
      </w:r>
    </w:p>
    <w:p w14:paraId="771543AE" w14:textId="67D8CBFE" w:rsidR="00A31DC0" w:rsidRPr="00961EF3" w:rsidRDefault="00A31DC0" w:rsidP="00E72A6A">
      <w:pPr>
        <w:pStyle w:val="Sarakstarindkopa"/>
        <w:numPr>
          <w:ilvl w:val="1"/>
          <w:numId w:val="6"/>
        </w:numPr>
        <w:spacing w:after="0" w:line="240" w:lineRule="auto"/>
        <w:jc w:val="both"/>
        <w:rPr>
          <w:rFonts w:ascii="Times New Roman" w:hAnsi="Times New Roman"/>
          <w:color w:val="auto"/>
          <w:lang w:eastAsia="lv-LV"/>
        </w:rPr>
      </w:pPr>
      <w:r w:rsidRPr="00961EF3">
        <w:rPr>
          <w:rFonts w:ascii="Times New Roman" w:hAnsi="Times New Roman"/>
          <w:color w:val="auto"/>
          <w:lang w:eastAsia="lv-LV"/>
        </w:rPr>
        <w:lastRenderedPageBreak/>
        <w:t xml:space="preserve"> Nodarboties ar licencēto makšķerēšanu</w:t>
      </w:r>
      <w:r w:rsidRPr="00961EF3">
        <w:rPr>
          <w:rFonts w:ascii="Times New Roman" w:hAnsi="Times New Roman"/>
          <w:i/>
          <w:color w:val="auto"/>
          <w:lang w:eastAsia="lv-LV"/>
        </w:rPr>
        <w:t xml:space="preserve"> </w:t>
      </w:r>
      <w:r w:rsidRPr="00961EF3">
        <w:rPr>
          <w:rFonts w:ascii="Times New Roman" w:hAnsi="Times New Roman"/>
          <w:color w:val="auto"/>
          <w:lang w:eastAsia="lv-LV"/>
        </w:rPr>
        <w:t>vai licencētām zemūdens medībām</w:t>
      </w:r>
      <w:r w:rsidRPr="00961EF3">
        <w:rPr>
          <w:rFonts w:ascii="Times New Roman" w:hAnsi="Times New Roman"/>
          <w:i/>
          <w:color w:val="auto"/>
          <w:lang w:eastAsia="lv-LV"/>
        </w:rPr>
        <w:t xml:space="preserve"> </w:t>
      </w:r>
      <w:r w:rsidRPr="00961EF3">
        <w:rPr>
          <w:rFonts w:ascii="Times New Roman" w:hAnsi="Times New Roman"/>
          <w:color w:val="auto"/>
          <w:lang w:eastAsia="lv-LV"/>
        </w:rPr>
        <w:t xml:space="preserve">Kālezerā ir tiesības jebkurai fiziskai personai, kura ievēro </w:t>
      </w:r>
      <w:r w:rsidR="00E05CBE" w:rsidRPr="00961EF3">
        <w:rPr>
          <w:rFonts w:ascii="Times New Roman" w:hAnsi="Times New Roman"/>
          <w:color w:val="auto"/>
          <w:lang w:eastAsia="lv-LV"/>
        </w:rPr>
        <w:t>MK noteikumus Nr.</w:t>
      </w:r>
      <w:r w:rsidR="0091580B">
        <w:rPr>
          <w:rFonts w:ascii="Times New Roman" w:hAnsi="Times New Roman"/>
          <w:color w:val="auto"/>
          <w:lang w:eastAsia="lv-LV"/>
        </w:rPr>
        <w:t xml:space="preserve"> </w:t>
      </w:r>
      <w:r w:rsidR="00E05CBE" w:rsidRPr="00961EF3">
        <w:rPr>
          <w:rFonts w:ascii="Times New Roman" w:hAnsi="Times New Roman"/>
          <w:color w:val="auto"/>
          <w:lang w:eastAsia="lv-LV"/>
        </w:rPr>
        <w:t>800</w:t>
      </w:r>
      <w:r w:rsidRPr="00961EF3">
        <w:rPr>
          <w:rFonts w:ascii="Times New Roman" w:hAnsi="Times New Roman"/>
          <w:i/>
          <w:iCs/>
          <w:color w:val="auto"/>
          <w:lang w:eastAsia="lv-LV"/>
        </w:rPr>
        <w:t xml:space="preserve"> </w:t>
      </w:r>
      <w:r w:rsidRPr="00961EF3">
        <w:rPr>
          <w:rFonts w:ascii="Times New Roman" w:hAnsi="Times New Roman"/>
          <w:color w:val="auto"/>
          <w:lang w:eastAsia="lv-LV"/>
        </w:rPr>
        <w:t>un šī nolikuma prasības</w:t>
      </w:r>
      <w:r w:rsidR="00961EF3">
        <w:rPr>
          <w:rFonts w:ascii="Times New Roman" w:hAnsi="Times New Roman"/>
          <w:color w:val="auto"/>
          <w:lang w:eastAsia="lv-LV"/>
        </w:rPr>
        <w:t>,</w:t>
      </w:r>
      <w:r w:rsidRPr="00961EF3">
        <w:rPr>
          <w:rFonts w:ascii="Times New Roman" w:hAnsi="Times New Roman"/>
          <w:color w:val="auto"/>
          <w:lang w:eastAsia="lv-LV"/>
        </w:rPr>
        <w:t xml:space="preserve"> ievērojot šādus papildus nosacījumus:</w:t>
      </w:r>
    </w:p>
    <w:p w14:paraId="2025DC91" w14:textId="272A60BD" w:rsidR="00A31DC0" w:rsidRPr="00791314" w:rsidRDefault="00A31DC0" w:rsidP="00791314">
      <w:pPr>
        <w:pStyle w:val="Sarakstarindkopa"/>
        <w:numPr>
          <w:ilvl w:val="1"/>
          <w:numId w:val="26"/>
        </w:numPr>
        <w:spacing w:after="0" w:line="240" w:lineRule="auto"/>
        <w:jc w:val="both"/>
        <w:rPr>
          <w:rFonts w:ascii="Times New Roman" w:hAnsi="Times New Roman"/>
          <w:color w:val="auto"/>
          <w:lang w:eastAsia="lv-LV"/>
        </w:rPr>
      </w:pPr>
      <w:r w:rsidRPr="00E72A6A">
        <w:rPr>
          <w:rFonts w:ascii="Times New Roman" w:hAnsi="Times New Roman"/>
          <w:color w:val="auto"/>
          <w:lang w:eastAsia="lv-LV"/>
        </w:rPr>
        <w:t>vienas dienas lo</w:t>
      </w:r>
      <w:r w:rsidR="00791314">
        <w:rPr>
          <w:rFonts w:ascii="Times New Roman" w:hAnsi="Times New Roman"/>
          <w:color w:val="auto"/>
          <w:lang w:eastAsia="lv-LV"/>
        </w:rPr>
        <w:t xml:space="preserve">mā atļauts paturēt ne vairāk kā </w:t>
      </w:r>
      <w:r w:rsidRPr="00791314">
        <w:rPr>
          <w:rFonts w:ascii="Times New Roman" w:hAnsi="Times New Roman"/>
          <w:color w:val="auto"/>
          <w:lang w:eastAsia="lv-LV"/>
        </w:rPr>
        <w:t>trīs zandartus;</w:t>
      </w:r>
    </w:p>
    <w:p w14:paraId="2B342E70" w14:textId="71EB5953" w:rsidR="00A31DC0" w:rsidRPr="00611AEF" w:rsidRDefault="00A31DC0" w:rsidP="00611AEF">
      <w:pPr>
        <w:pStyle w:val="Sarakstarindkopa"/>
        <w:numPr>
          <w:ilvl w:val="1"/>
          <w:numId w:val="26"/>
        </w:numPr>
        <w:spacing w:after="0" w:line="240" w:lineRule="auto"/>
        <w:jc w:val="both"/>
        <w:rPr>
          <w:rFonts w:ascii="Times New Roman" w:hAnsi="Times New Roman"/>
          <w:color w:val="auto"/>
          <w:lang w:eastAsia="lv-LV"/>
        </w:rPr>
      </w:pPr>
      <w:r w:rsidRPr="00611AEF">
        <w:rPr>
          <w:rFonts w:ascii="Times New Roman" w:hAnsi="Times New Roman"/>
          <w:color w:val="auto"/>
          <w:lang w:eastAsia="lv-LV"/>
        </w:rPr>
        <w:t>licencētā makšķerēšana no laivas un no ledus un licencētās zemūdens medības atļautas tikai gaišajā diennakts laikā – ne agrāk kā vienu stundu pirms saullēkta un ne vēlāk kā vienu stundu pēc saulrieta</w:t>
      </w:r>
      <w:r w:rsidR="0069752C" w:rsidRPr="00611AEF">
        <w:rPr>
          <w:rFonts w:ascii="Times New Roman" w:hAnsi="Times New Roman"/>
          <w:color w:val="auto"/>
          <w:lang w:eastAsia="lv-LV"/>
        </w:rPr>
        <w:t>, bet licencētā makšķerēšana no krasta atļauta visu diennakti</w:t>
      </w:r>
      <w:r w:rsidRPr="00611AEF">
        <w:rPr>
          <w:rFonts w:ascii="Times New Roman" w:hAnsi="Times New Roman"/>
          <w:color w:val="auto"/>
          <w:lang w:eastAsia="lv-LV"/>
        </w:rPr>
        <w:t>;</w:t>
      </w:r>
    </w:p>
    <w:p w14:paraId="1C8BFF7D" w14:textId="0AD7106A" w:rsidR="00A31DC0" w:rsidRPr="00611AEF" w:rsidRDefault="00A31DC0" w:rsidP="00611AEF">
      <w:pPr>
        <w:pStyle w:val="Sarakstarindkopa"/>
        <w:numPr>
          <w:ilvl w:val="1"/>
          <w:numId w:val="26"/>
        </w:numPr>
        <w:spacing w:after="0" w:line="240" w:lineRule="auto"/>
        <w:jc w:val="both"/>
        <w:rPr>
          <w:rFonts w:ascii="Times New Roman" w:hAnsi="Times New Roman"/>
          <w:color w:val="auto"/>
          <w:lang w:eastAsia="lv-LV"/>
        </w:rPr>
      </w:pPr>
      <w:r w:rsidRPr="00611AEF">
        <w:rPr>
          <w:rFonts w:ascii="Times New Roman" w:hAnsi="Times New Roman"/>
          <w:color w:val="auto"/>
          <w:lang w:eastAsia="lv-LV"/>
        </w:rPr>
        <w:t>bērniem un pusaudžiem bez pieaugušo klātbūtnes vecumā līdz 12 gadiem aizliegts makšķerēt no laivas;</w:t>
      </w:r>
    </w:p>
    <w:p w14:paraId="41D51A81" w14:textId="249086DB" w:rsidR="00A31DC0" w:rsidRPr="00611AEF" w:rsidRDefault="00A31DC0" w:rsidP="00611AEF">
      <w:pPr>
        <w:pStyle w:val="Sarakstarindkopa"/>
        <w:numPr>
          <w:ilvl w:val="1"/>
          <w:numId w:val="26"/>
        </w:numPr>
        <w:spacing w:after="0" w:line="240" w:lineRule="auto"/>
        <w:jc w:val="both"/>
        <w:rPr>
          <w:rFonts w:ascii="Times New Roman" w:hAnsi="Times New Roman"/>
          <w:color w:val="auto"/>
          <w:lang w:eastAsia="lv-LV"/>
        </w:rPr>
      </w:pPr>
      <w:r w:rsidRPr="00611AEF">
        <w:rPr>
          <w:rFonts w:ascii="Times New Roman" w:hAnsi="Times New Roman"/>
          <w:color w:val="auto"/>
          <w:lang w:eastAsia="lv-LV"/>
        </w:rPr>
        <w:t>aizliegtas zemūdens medības</w:t>
      </w:r>
      <w:r w:rsidR="009828EE" w:rsidRPr="00611AEF">
        <w:rPr>
          <w:rFonts w:ascii="Times New Roman" w:hAnsi="Times New Roman"/>
          <w:color w:val="auto"/>
          <w:lang w:eastAsia="lv-LV"/>
        </w:rPr>
        <w:t xml:space="preserve"> zem ledus un</w:t>
      </w:r>
      <w:r w:rsidRPr="00611AEF">
        <w:rPr>
          <w:rFonts w:ascii="Times New Roman" w:hAnsi="Times New Roman"/>
          <w:color w:val="auto"/>
          <w:lang w:eastAsia="lv-LV"/>
        </w:rPr>
        <w:t xml:space="preserve"> laika periodā no 1.</w:t>
      </w:r>
      <w:r w:rsidR="006550AD">
        <w:rPr>
          <w:rFonts w:ascii="Times New Roman" w:hAnsi="Times New Roman"/>
          <w:color w:val="auto"/>
          <w:lang w:eastAsia="lv-LV"/>
        </w:rPr>
        <w:t xml:space="preserve"> </w:t>
      </w:r>
      <w:r w:rsidRPr="00611AEF">
        <w:rPr>
          <w:rFonts w:ascii="Times New Roman" w:hAnsi="Times New Roman"/>
          <w:color w:val="auto"/>
          <w:lang w:eastAsia="lv-LV"/>
        </w:rPr>
        <w:t>maija līdz 31.</w:t>
      </w:r>
      <w:r w:rsidR="006550AD">
        <w:rPr>
          <w:rFonts w:ascii="Times New Roman" w:hAnsi="Times New Roman"/>
          <w:color w:val="auto"/>
          <w:lang w:eastAsia="lv-LV"/>
        </w:rPr>
        <w:t xml:space="preserve"> </w:t>
      </w:r>
      <w:r w:rsidRPr="00611AEF">
        <w:rPr>
          <w:rFonts w:ascii="Times New Roman" w:hAnsi="Times New Roman"/>
          <w:color w:val="auto"/>
          <w:lang w:eastAsia="lv-LV"/>
        </w:rPr>
        <w:t>maijam;</w:t>
      </w:r>
    </w:p>
    <w:p w14:paraId="27669444" w14:textId="4E72DC0C" w:rsidR="00A31DC0" w:rsidRPr="00611AEF" w:rsidRDefault="00A31DC0" w:rsidP="00611AEF">
      <w:pPr>
        <w:pStyle w:val="Sarakstarindkopa"/>
        <w:numPr>
          <w:ilvl w:val="1"/>
          <w:numId w:val="26"/>
        </w:numPr>
        <w:spacing w:after="0" w:line="240" w:lineRule="auto"/>
        <w:jc w:val="both"/>
        <w:rPr>
          <w:rFonts w:ascii="Times New Roman" w:hAnsi="Times New Roman"/>
          <w:color w:val="auto"/>
          <w:lang w:eastAsia="lv-LV"/>
        </w:rPr>
      </w:pPr>
      <w:r w:rsidRPr="00611AEF">
        <w:rPr>
          <w:rFonts w:ascii="Times New Roman" w:hAnsi="Times New Roman"/>
          <w:color w:val="auto"/>
          <w:lang w:eastAsia="lv-LV"/>
        </w:rPr>
        <w:t>aizliegts nodarboties ar vēžošanu;</w:t>
      </w:r>
    </w:p>
    <w:p w14:paraId="2552C088" w14:textId="01A503C3" w:rsidR="00A31DC0" w:rsidRPr="00611AEF" w:rsidRDefault="00A31DC0" w:rsidP="00611AEF">
      <w:pPr>
        <w:pStyle w:val="Sarakstarindkopa"/>
        <w:numPr>
          <w:ilvl w:val="1"/>
          <w:numId w:val="26"/>
        </w:numPr>
        <w:spacing w:after="0" w:line="240" w:lineRule="auto"/>
        <w:jc w:val="both"/>
        <w:rPr>
          <w:rFonts w:ascii="Times New Roman" w:hAnsi="Times New Roman"/>
          <w:color w:val="auto"/>
          <w:lang w:eastAsia="lv-LV"/>
        </w:rPr>
      </w:pPr>
      <w:r w:rsidRPr="00611AEF">
        <w:rPr>
          <w:rFonts w:ascii="Times New Roman" w:hAnsi="Times New Roman"/>
          <w:color w:val="auto"/>
          <w:lang w:eastAsia="lv-LV"/>
        </w:rPr>
        <w:t>aizliegts lietot motorlaivas un kuterus, kuru motoru jauda pārsniedz piecus zirgspēkus.</w:t>
      </w:r>
    </w:p>
    <w:p w14:paraId="4B543F07" w14:textId="77777777" w:rsidR="00B44633" w:rsidRDefault="00B44633" w:rsidP="00A31DC0">
      <w:pPr>
        <w:pStyle w:val="Sarakstarindkopa"/>
        <w:spacing w:after="0" w:line="240" w:lineRule="auto"/>
        <w:ind w:left="1224"/>
        <w:jc w:val="both"/>
        <w:rPr>
          <w:rFonts w:ascii="Times New Roman" w:hAnsi="Times New Roman"/>
          <w:color w:val="auto"/>
          <w:lang w:eastAsia="lv-LV"/>
        </w:rPr>
      </w:pPr>
    </w:p>
    <w:p w14:paraId="2DA79B76" w14:textId="19B404F7" w:rsidR="00A31DC0" w:rsidRPr="00BF228A" w:rsidRDefault="00A31DC0" w:rsidP="00BF228A">
      <w:pPr>
        <w:pStyle w:val="Sarakstarindkopa"/>
        <w:numPr>
          <w:ilvl w:val="0"/>
          <w:numId w:val="19"/>
        </w:numPr>
        <w:spacing w:after="0" w:line="240" w:lineRule="auto"/>
        <w:jc w:val="center"/>
        <w:rPr>
          <w:rFonts w:ascii="Times New Roman" w:hAnsi="Times New Roman"/>
          <w:color w:val="auto"/>
          <w:lang w:eastAsia="lv-LV"/>
        </w:rPr>
      </w:pPr>
      <w:r w:rsidRPr="00BF228A">
        <w:rPr>
          <w:rFonts w:ascii="Times New Roman" w:hAnsi="Times New Roman"/>
          <w:b/>
          <w:color w:val="auto"/>
          <w:lang w:eastAsia="lv-LV"/>
        </w:rPr>
        <w:t>Licenču veidi, skaits un maksa par licencēm</w:t>
      </w:r>
    </w:p>
    <w:p w14:paraId="1203D9F5" w14:textId="1A2725AD" w:rsidR="00A31DC0" w:rsidRPr="00FD3F38" w:rsidRDefault="00A31DC0" w:rsidP="00FD3F38">
      <w:pPr>
        <w:pStyle w:val="Sarakstarindkopa"/>
        <w:numPr>
          <w:ilvl w:val="0"/>
          <w:numId w:val="26"/>
        </w:numPr>
        <w:spacing w:after="0" w:line="240" w:lineRule="auto"/>
        <w:jc w:val="both"/>
        <w:rPr>
          <w:rFonts w:ascii="Times New Roman" w:hAnsi="Times New Roman"/>
          <w:color w:val="auto"/>
          <w:lang w:eastAsia="lv-LV"/>
        </w:rPr>
      </w:pPr>
      <w:r w:rsidRPr="00FD3F38">
        <w:rPr>
          <w:rFonts w:ascii="Times New Roman" w:hAnsi="Times New Roman"/>
          <w:bCs/>
          <w:color w:val="auto"/>
          <w:lang w:eastAsia="lv-LV"/>
        </w:rPr>
        <w:t xml:space="preserve"> </w:t>
      </w:r>
      <w:r w:rsidR="00E770AA" w:rsidRPr="00FD3F38">
        <w:rPr>
          <w:rFonts w:ascii="Times New Roman" w:hAnsi="Times New Roman"/>
          <w:bCs/>
          <w:color w:val="auto"/>
          <w:lang w:eastAsia="lv-LV"/>
        </w:rPr>
        <w:t>Makšķerēšanas un zemūdens medību l</w:t>
      </w:r>
      <w:r w:rsidRPr="00FD3F38">
        <w:rPr>
          <w:rFonts w:ascii="Times New Roman" w:hAnsi="Times New Roman"/>
          <w:bCs/>
          <w:color w:val="auto"/>
          <w:lang w:eastAsia="lv-LV"/>
        </w:rPr>
        <w:t xml:space="preserve">icenču </w:t>
      </w:r>
      <w:r w:rsidR="00E770AA" w:rsidRPr="00FD3F38">
        <w:rPr>
          <w:rFonts w:ascii="Times New Roman" w:hAnsi="Times New Roman"/>
          <w:bCs/>
          <w:color w:val="auto"/>
          <w:lang w:eastAsia="lv-LV"/>
        </w:rPr>
        <w:t xml:space="preserve">(turpmāk – licences) </w:t>
      </w:r>
      <w:r w:rsidRPr="00FD3F38">
        <w:rPr>
          <w:rFonts w:ascii="Times New Roman" w:hAnsi="Times New Roman"/>
          <w:bCs/>
          <w:color w:val="auto"/>
          <w:lang w:eastAsia="lv-LV"/>
        </w:rPr>
        <w:t>veidi un maksa par licencēm:</w:t>
      </w:r>
    </w:p>
    <w:p w14:paraId="38CD488C" w14:textId="0849679C" w:rsidR="00A31DC0" w:rsidRPr="00FD3F38" w:rsidRDefault="00A31DC0" w:rsidP="00FD3F38">
      <w:pPr>
        <w:pStyle w:val="Sarakstarindkopa"/>
        <w:numPr>
          <w:ilvl w:val="1"/>
          <w:numId w:val="26"/>
        </w:numPr>
        <w:spacing w:after="0" w:line="240" w:lineRule="auto"/>
        <w:jc w:val="both"/>
        <w:rPr>
          <w:rFonts w:ascii="Times New Roman" w:hAnsi="Times New Roman"/>
          <w:color w:val="auto"/>
          <w:lang w:eastAsia="lv-LV"/>
        </w:rPr>
      </w:pPr>
      <w:r w:rsidRPr="00FD3F38">
        <w:rPr>
          <w:rFonts w:ascii="Times New Roman" w:hAnsi="Times New Roman"/>
          <w:color w:val="auto"/>
          <w:lang w:eastAsia="lv-LV"/>
        </w:rPr>
        <w:t>vienas dienas licence makšķerēšanai Kālezerā (izņemot makšķerēšanu no laivas laika periodā no 1.</w:t>
      </w:r>
      <w:r w:rsidR="001B5116">
        <w:rPr>
          <w:rFonts w:ascii="Times New Roman" w:hAnsi="Times New Roman"/>
          <w:color w:val="auto"/>
          <w:lang w:eastAsia="lv-LV"/>
        </w:rPr>
        <w:t xml:space="preserve"> </w:t>
      </w:r>
      <w:r w:rsidRPr="00FD3F38">
        <w:rPr>
          <w:rFonts w:ascii="Times New Roman" w:hAnsi="Times New Roman"/>
          <w:color w:val="auto"/>
          <w:lang w:eastAsia="lv-LV"/>
        </w:rPr>
        <w:t>maija līdz 31.</w:t>
      </w:r>
      <w:r w:rsidR="001B5116">
        <w:rPr>
          <w:rFonts w:ascii="Times New Roman" w:hAnsi="Times New Roman"/>
          <w:color w:val="auto"/>
          <w:lang w:eastAsia="lv-LV"/>
        </w:rPr>
        <w:t xml:space="preserve"> </w:t>
      </w:r>
      <w:r w:rsidRPr="00FD3F38">
        <w:rPr>
          <w:rFonts w:ascii="Times New Roman" w:hAnsi="Times New Roman"/>
          <w:color w:val="auto"/>
          <w:lang w:eastAsia="lv-LV"/>
        </w:rPr>
        <w:t xml:space="preserve">maijam) – </w:t>
      </w:r>
      <w:r w:rsidR="009E1C3D" w:rsidRPr="00FD3F38">
        <w:rPr>
          <w:rFonts w:ascii="Times New Roman" w:hAnsi="Times New Roman"/>
          <w:color w:val="auto"/>
          <w:lang w:eastAsia="lv-LV"/>
        </w:rPr>
        <w:t>3</w:t>
      </w:r>
      <w:r w:rsidRPr="00FD3F38">
        <w:rPr>
          <w:rFonts w:ascii="Times New Roman" w:hAnsi="Times New Roman"/>
          <w:color w:val="auto"/>
          <w:lang w:eastAsia="lv-LV"/>
        </w:rPr>
        <w:t xml:space="preserve">,00 </w:t>
      </w:r>
      <w:r w:rsidR="00817688" w:rsidRPr="00817688">
        <w:rPr>
          <w:rFonts w:ascii="Times New Roman" w:hAnsi="Times New Roman"/>
          <w:i/>
          <w:color w:val="auto"/>
          <w:lang w:eastAsia="lv-LV"/>
        </w:rPr>
        <w:t>euro</w:t>
      </w:r>
      <w:r w:rsidRPr="00FD3F38">
        <w:rPr>
          <w:rFonts w:ascii="Times New Roman" w:hAnsi="Times New Roman"/>
          <w:color w:val="auto"/>
          <w:lang w:eastAsia="lv-LV"/>
        </w:rPr>
        <w:t>;</w:t>
      </w:r>
    </w:p>
    <w:p w14:paraId="3664F3B5" w14:textId="5B7701A2" w:rsidR="00A31DC0" w:rsidRPr="00FD3F38" w:rsidRDefault="00A31DC0" w:rsidP="00FD3F38">
      <w:pPr>
        <w:pStyle w:val="Sarakstarindkopa"/>
        <w:numPr>
          <w:ilvl w:val="1"/>
          <w:numId w:val="26"/>
        </w:numPr>
        <w:spacing w:after="0" w:line="240" w:lineRule="auto"/>
        <w:jc w:val="both"/>
        <w:rPr>
          <w:rFonts w:ascii="Times New Roman" w:hAnsi="Times New Roman"/>
          <w:color w:val="auto"/>
          <w:lang w:eastAsia="lv-LV"/>
        </w:rPr>
      </w:pPr>
      <w:r w:rsidRPr="00FD3F38">
        <w:rPr>
          <w:rFonts w:ascii="Times New Roman" w:hAnsi="Times New Roman"/>
          <w:color w:val="auto"/>
          <w:lang w:eastAsia="lv-LV"/>
        </w:rPr>
        <w:t>vienas dienas licence</w:t>
      </w:r>
      <w:r w:rsidRPr="00FD3F38">
        <w:rPr>
          <w:rFonts w:ascii="Times New Roman" w:hAnsi="Times New Roman"/>
          <w:i/>
          <w:color w:val="auto"/>
          <w:lang w:eastAsia="lv-LV"/>
        </w:rPr>
        <w:t xml:space="preserve"> </w:t>
      </w:r>
      <w:r w:rsidRPr="00FD3F38">
        <w:rPr>
          <w:rFonts w:ascii="Times New Roman" w:hAnsi="Times New Roman"/>
          <w:color w:val="auto"/>
          <w:lang w:eastAsia="lv-LV"/>
        </w:rPr>
        <w:t>ar atlaidi makšķerēšanai Kālezerā (izņemot makšķerēšanu no laivas laika periodā no 1.</w:t>
      </w:r>
      <w:r w:rsidR="001B5116">
        <w:rPr>
          <w:rFonts w:ascii="Times New Roman" w:hAnsi="Times New Roman"/>
          <w:color w:val="auto"/>
          <w:lang w:eastAsia="lv-LV"/>
        </w:rPr>
        <w:t xml:space="preserve"> </w:t>
      </w:r>
      <w:r w:rsidRPr="00FD3F38">
        <w:rPr>
          <w:rFonts w:ascii="Times New Roman" w:hAnsi="Times New Roman"/>
          <w:color w:val="auto"/>
          <w:lang w:eastAsia="lv-LV"/>
        </w:rPr>
        <w:t>maija līdz 31.</w:t>
      </w:r>
      <w:r w:rsidR="001B5116">
        <w:rPr>
          <w:rFonts w:ascii="Times New Roman" w:hAnsi="Times New Roman"/>
          <w:color w:val="auto"/>
          <w:lang w:eastAsia="lv-LV"/>
        </w:rPr>
        <w:t xml:space="preserve"> </w:t>
      </w:r>
      <w:r w:rsidRPr="00FD3F38">
        <w:rPr>
          <w:rFonts w:ascii="Times New Roman" w:hAnsi="Times New Roman"/>
          <w:color w:val="auto"/>
          <w:lang w:eastAsia="lv-LV"/>
        </w:rPr>
        <w:t xml:space="preserve">maijam) – </w:t>
      </w:r>
      <w:r w:rsidR="00304F27" w:rsidRPr="00FD3F38">
        <w:rPr>
          <w:rFonts w:ascii="Times New Roman" w:hAnsi="Times New Roman"/>
          <w:color w:val="auto"/>
          <w:lang w:eastAsia="lv-LV"/>
        </w:rPr>
        <w:t>1,50</w:t>
      </w:r>
      <w:r w:rsidRPr="00FD3F38">
        <w:rPr>
          <w:rFonts w:ascii="Times New Roman" w:hAnsi="Times New Roman"/>
          <w:color w:val="auto"/>
          <w:lang w:eastAsia="lv-LV"/>
        </w:rPr>
        <w:t xml:space="preserve"> </w:t>
      </w:r>
      <w:r w:rsidR="00817688" w:rsidRPr="00817688">
        <w:rPr>
          <w:rFonts w:ascii="Times New Roman" w:hAnsi="Times New Roman"/>
          <w:i/>
          <w:color w:val="auto"/>
          <w:lang w:eastAsia="lv-LV"/>
        </w:rPr>
        <w:t>euro</w:t>
      </w:r>
      <w:r w:rsidRPr="00FD3F38">
        <w:rPr>
          <w:rFonts w:ascii="Times New Roman" w:hAnsi="Times New Roman"/>
          <w:color w:val="auto"/>
          <w:lang w:eastAsia="lv-LV"/>
        </w:rPr>
        <w:t>;</w:t>
      </w:r>
    </w:p>
    <w:p w14:paraId="59E64038" w14:textId="4041C190" w:rsidR="00A31DC0" w:rsidRPr="00FD3F38" w:rsidRDefault="00A31DC0" w:rsidP="00FD3F38">
      <w:pPr>
        <w:pStyle w:val="Sarakstarindkopa"/>
        <w:numPr>
          <w:ilvl w:val="1"/>
          <w:numId w:val="26"/>
        </w:numPr>
        <w:spacing w:after="0" w:line="240" w:lineRule="auto"/>
        <w:jc w:val="both"/>
        <w:rPr>
          <w:rFonts w:ascii="Times New Roman" w:hAnsi="Times New Roman"/>
          <w:color w:val="auto"/>
          <w:lang w:eastAsia="lv-LV"/>
        </w:rPr>
      </w:pPr>
      <w:r w:rsidRPr="00FD3F38">
        <w:rPr>
          <w:rFonts w:ascii="Times New Roman" w:hAnsi="Times New Roman"/>
          <w:color w:val="auto"/>
          <w:lang w:eastAsia="lv-LV"/>
        </w:rPr>
        <w:t xml:space="preserve">maija mēneša vienas dienas licence makšķerēšanai Kālezerā no laivas – 5,00 </w:t>
      </w:r>
      <w:r w:rsidR="00817688" w:rsidRPr="00817688">
        <w:rPr>
          <w:rFonts w:ascii="Times New Roman" w:hAnsi="Times New Roman"/>
          <w:i/>
          <w:color w:val="auto"/>
          <w:lang w:eastAsia="lv-LV"/>
        </w:rPr>
        <w:t>euro</w:t>
      </w:r>
      <w:r w:rsidRPr="00FD3F38">
        <w:rPr>
          <w:rFonts w:ascii="Times New Roman" w:hAnsi="Times New Roman"/>
          <w:color w:val="auto"/>
          <w:lang w:eastAsia="lv-LV"/>
        </w:rPr>
        <w:t>;</w:t>
      </w:r>
    </w:p>
    <w:p w14:paraId="713A7989" w14:textId="0E88058E" w:rsidR="00A31DC0" w:rsidRPr="00FD3F38" w:rsidRDefault="00A31DC0" w:rsidP="00FD3F38">
      <w:pPr>
        <w:pStyle w:val="Sarakstarindkopa"/>
        <w:numPr>
          <w:ilvl w:val="1"/>
          <w:numId w:val="26"/>
        </w:numPr>
        <w:spacing w:after="0" w:line="240" w:lineRule="auto"/>
        <w:jc w:val="both"/>
        <w:rPr>
          <w:rFonts w:ascii="Times New Roman" w:hAnsi="Times New Roman"/>
          <w:color w:val="auto"/>
          <w:lang w:eastAsia="lv-LV"/>
        </w:rPr>
      </w:pPr>
      <w:r w:rsidRPr="00FD3F38">
        <w:rPr>
          <w:rFonts w:ascii="Times New Roman" w:hAnsi="Times New Roman"/>
          <w:color w:val="auto"/>
          <w:lang w:eastAsia="lv-LV"/>
        </w:rPr>
        <w:t xml:space="preserve">zemūdens medību un makšķerēšanas vienas dienas licence Kālezerā – </w:t>
      </w:r>
      <w:r w:rsidR="00304F27" w:rsidRPr="00FD3F38">
        <w:rPr>
          <w:rFonts w:ascii="Times New Roman" w:hAnsi="Times New Roman"/>
          <w:color w:val="auto"/>
          <w:lang w:eastAsia="lv-LV"/>
        </w:rPr>
        <w:t>20</w:t>
      </w:r>
      <w:r w:rsidRPr="00FD3F38">
        <w:rPr>
          <w:rFonts w:ascii="Times New Roman" w:hAnsi="Times New Roman"/>
          <w:color w:val="auto"/>
          <w:lang w:eastAsia="lv-LV"/>
        </w:rPr>
        <w:t xml:space="preserve">,00 </w:t>
      </w:r>
      <w:r w:rsidR="00817688" w:rsidRPr="00817688">
        <w:rPr>
          <w:rFonts w:ascii="Times New Roman" w:hAnsi="Times New Roman"/>
          <w:i/>
          <w:color w:val="auto"/>
          <w:lang w:eastAsia="lv-LV"/>
        </w:rPr>
        <w:t>euro</w:t>
      </w:r>
      <w:r w:rsidRPr="00FD3F38">
        <w:rPr>
          <w:rFonts w:ascii="Times New Roman" w:hAnsi="Times New Roman"/>
          <w:color w:val="auto"/>
          <w:lang w:eastAsia="lv-LV"/>
        </w:rPr>
        <w:t>;</w:t>
      </w:r>
    </w:p>
    <w:p w14:paraId="6B556AC3" w14:textId="68B5B3C3" w:rsidR="00A31DC0" w:rsidRPr="00FD3F38" w:rsidRDefault="00A31DC0" w:rsidP="00FD3F38">
      <w:pPr>
        <w:pStyle w:val="Sarakstarindkopa"/>
        <w:numPr>
          <w:ilvl w:val="1"/>
          <w:numId w:val="26"/>
        </w:numPr>
        <w:spacing w:after="0" w:line="240" w:lineRule="auto"/>
        <w:jc w:val="both"/>
        <w:rPr>
          <w:rFonts w:ascii="Times New Roman" w:hAnsi="Times New Roman"/>
          <w:color w:val="auto"/>
          <w:lang w:eastAsia="lv-LV"/>
        </w:rPr>
      </w:pPr>
      <w:r w:rsidRPr="00FD3F38">
        <w:rPr>
          <w:rFonts w:ascii="Times New Roman" w:hAnsi="Times New Roman"/>
          <w:color w:val="auto"/>
          <w:lang w:eastAsia="lv-LV"/>
        </w:rPr>
        <w:t>gada bezmaksas licence</w:t>
      </w:r>
      <w:r w:rsidRPr="00FD3F38">
        <w:rPr>
          <w:rFonts w:ascii="Times New Roman" w:hAnsi="Times New Roman"/>
          <w:i/>
          <w:color w:val="auto"/>
          <w:lang w:eastAsia="lv-LV"/>
        </w:rPr>
        <w:t xml:space="preserve"> </w:t>
      </w:r>
      <w:r w:rsidRPr="00FD3F38">
        <w:rPr>
          <w:rFonts w:ascii="Times New Roman" w:hAnsi="Times New Roman"/>
          <w:color w:val="auto"/>
          <w:lang w:eastAsia="lv-LV"/>
        </w:rPr>
        <w:t>makšķerēšanai Kālezerā (izņemot makšķerēšanu no laivas laika periodā no 1.</w:t>
      </w:r>
      <w:r w:rsidR="001B5116">
        <w:rPr>
          <w:rFonts w:ascii="Times New Roman" w:hAnsi="Times New Roman"/>
          <w:color w:val="auto"/>
          <w:lang w:eastAsia="lv-LV"/>
        </w:rPr>
        <w:t xml:space="preserve"> </w:t>
      </w:r>
      <w:r w:rsidRPr="00FD3F38">
        <w:rPr>
          <w:rFonts w:ascii="Times New Roman" w:hAnsi="Times New Roman"/>
          <w:color w:val="auto"/>
          <w:lang w:eastAsia="lv-LV"/>
        </w:rPr>
        <w:t>maija līdz 31.</w:t>
      </w:r>
      <w:r w:rsidR="001B5116">
        <w:rPr>
          <w:rFonts w:ascii="Times New Roman" w:hAnsi="Times New Roman"/>
          <w:color w:val="auto"/>
          <w:lang w:eastAsia="lv-LV"/>
        </w:rPr>
        <w:t xml:space="preserve"> </w:t>
      </w:r>
      <w:r w:rsidRPr="00FD3F38">
        <w:rPr>
          <w:rFonts w:ascii="Times New Roman" w:hAnsi="Times New Roman"/>
          <w:color w:val="auto"/>
          <w:lang w:eastAsia="lv-LV"/>
        </w:rPr>
        <w:t>maijam).</w:t>
      </w:r>
    </w:p>
    <w:p w14:paraId="46EDAD8E" w14:textId="755330C5" w:rsidR="00A31DC0" w:rsidRPr="001B5116" w:rsidRDefault="00A31DC0" w:rsidP="001B5116">
      <w:pPr>
        <w:pStyle w:val="Sarakstarindkopa"/>
        <w:numPr>
          <w:ilvl w:val="0"/>
          <w:numId w:val="26"/>
        </w:numPr>
        <w:spacing w:after="0" w:line="240" w:lineRule="auto"/>
        <w:jc w:val="both"/>
        <w:rPr>
          <w:rFonts w:ascii="Times New Roman" w:hAnsi="Times New Roman"/>
          <w:color w:val="auto"/>
          <w:lang w:eastAsia="lv-LV"/>
        </w:rPr>
      </w:pPr>
      <w:r w:rsidRPr="001B5116">
        <w:rPr>
          <w:rFonts w:ascii="Times New Roman" w:hAnsi="Times New Roman"/>
          <w:color w:val="auto"/>
          <w:lang w:eastAsia="lv-LV"/>
        </w:rPr>
        <w:t xml:space="preserve"> Licenču derīguma termiņi:</w:t>
      </w:r>
    </w:p>
    <w:p w14:paraId="2727FE06" w14:textId="1FE8975B" w:rsidR="00A31DC0" w:rsidRPr="001B5116" w:rsidRDefault="00A31DC0" w:rsidP="001B5116">
      <w:pPr>
        <w:pStyle w:val="Sarakstarindkopa"/>
        <w:numPr>
          <w:ilvl w:val="1"/>
          <w:numId w:val="26"/>
        </w:numPr>
        <w:spacing w:after="0" w:line="240" w:lineRule="auto"/>
        <w:jc w:val="both"/>
        <w:rPr>
          <w:rFonts w:ascii="Times New Roman" w:hAnsi="Times New Roman"/>
          <w:color w:val="auto"/>
          <w:lang w:eastAsia="lv-LV"/>
        </w:rPr>
      </w:pPr>
      <w:r w:rsidRPr="001B5116">
        <w:rPr>
          <w:rFonts w:ascii="Times New Roman" w:hAnsi="Times New Roman"/>
          <w:color w:val="auto"/>
          <w:lang w:eastAsia="lv-LV"/>
        </w:rPr>
        <w:t>vienas dienas licence makšķerēšanai Kālezerā un vienas dienas licence</w:t>
      </w:r>
      <w:r w:rsidRPr="001B5116">
        <w:rPr>
          <w:rFonts w:ascii="Times New Roman" w:hAnsi="Times New Roman"/>
          <w:i/>
          <w:color w:val="auto"/>
          <w:lang w:eastAsia="lv-LV"/>
        </w:rPr>
        <w:t xml:space="preserve"> </w:t>
      </w:r>
      <w:r w:rsidRPr="001B5116">
        <w:rPr>
          <w:rFonts w:ascii="Times New Roman" w:hAnsi="Times New Roman"/>
          <w:color w:val="auto"/>
          <w:lang w:eastAsia="lv-LV"/>
        </w:rPr>
        <w:t>ar atlaidi makšķerēšanai Kālezerā derīga licencē norādītajā datumā makšķerēšanai no krasta visu diennakti, bet makšķerēšanai no ledus un no laivas tikai diennakts gaišajā laikā;</w:t>
      </w:r>
    </w:p>
    <w:p w14:paraId="4448F310" w14:textId="32924C9E" w:rsidR="00A31DC0" w:rsidRPr="001B5116" w:rsidRDefault="00A31DC0" w:rsidP="001B5116">
      <w:pPr>
        <w:pStyle w:val="Sarakstarindkopa"/>
        <w:numPr>
          <w:ilvl w:val="1"/>
          <w:numId w:val="26"/>
        </w:numPr>
        <w:spacing w:after="0" w:line="240" w:lineRule="auto"/>
        <w:jc w:val="both"/>
        <w:rPr>
          <w:rFonts w:ascii="Times New Roman" w:hAnsi="Times New Roman"/>
          <w:color w:val="auto"/>
          <w:lang w:eastAsia="lv-LV"/>
        </w:rPr>
      </w:pPr>
      <w:r w:rsidRPr="001B5116">
        <w:rPr>
          <w:rFonts w:ascii="Times New Roman" w:hAnsi="Times New Roman"/>
          <w:color w:val="auto"/>
          <w:lang w:eastAsia="lv-LV"/>
        </w:rPr>
        <w:t>zemūdens medību un makšķerēšanas vienas dienas licence Kālezerā derīga licencē norādītajā datumā zemūdens medībām un arī makšķerēšanai no laivas tikai diennakts gaišajā laikā, bet makšķerēšanai no krasta visu diennakti;</w:t>
      </w:r>
    </w:p>
    <w:p w14:paraId="3DA18035" w14:textId="438AA556" w:rsidR="00A31DC0" w:rsidRPr="001B5116" w:rsidRDefault="00A31DC0" w:rsidP="001B5116">
      <w:pPr>
        <w:pStyle w:val="Sarakstarindkopa"/>
        <w:numPr>
          <w:ilvl w:val="1"/>
          <w:numId w:val="26"/>
        </w:numPr>
        <w:spacing w:after="0" w:line="240" w:lineRule="auto"/>
        <w:jc w:val="both"/>
        <w:rPr>
          <w:rFonts w:ascii="Times New Roman" w:hAnsi="Times New Roman"/>
          <w:color w:val="auto"/>
          <w:lang w:eastAsia="lv-LV"/>
        </w:rPr>
      </w:pPr>
      <w:r w:rsidRPr="001B5116">
        <w:rPr>
          <w:rFonts w:ascii="Times New Roman" w:hAnsi="Times New Roman"/>
          <w:color w:val="auto"/>
          <w:lang w:eastAsia="lv-LV"/>
        </w:rPr>
        <w:t>maija mēneša vienas dienas licence makšķerēšanai Kālezerā no laivas derīga licencē norādītajā datumā makšķerēšanai no laivas tikai diennakts gaišajā laikā, k</w:t>
      </w:r>
      <w:r w:rsidR="005E62A4" w:rsidRPr="001B5116">
        <w:rPr>
          <w:rFonts w:ascii="Times New Roman" w:hAnsi="Times New Roman"/>
          <w:color w:val="auto"/>
          <w:lang w:eastAsia="lv-LV"/>
        </w:rPr>
        <w:t>ā </w:t>
      </w:r>
      <w:r w:rsidRPr="001B5116">
        <w:rPr>
          <w:rFonts w:ascii="Times New Roman" w:hAnsi="Times New Roman"/>
          <w:color w:val="auto"/>
          <w:lang w:eastAsia="lv-LV"/>
        </w:rPr>
        <w:t>arī makšķerēšanai no krasta visu diennakti;</w:t>
      </w:r>
    </w:p>
    <w:p w14:paraId="77C05175" w14:textId="76BD5203" w:rsidR="00A31DC0" w:rsidRPr="001B5116" w:rsidRDefault="00A31DC0" w:rsidP="001B5116">
      <w:pPr>
        <w:pStyle w:val="Sarakstarindkopa"/>
        <w:numPr>
          <w:ilvl w:val="1"/>
          <w:numId w:val="26"/>
        </w:numPr>
        <w:spacing w:after="0" w:line="240" w:lineRule="auto"/>
        <w:jc w:val="both"/>
        <w:rPr>
          <w:rFonts w:ascii="Times New Roman" w:hAnsi="Times New Roman"/>
          <w:color w:val="auto"/>
          <w:lang w:eastAsia="lv-LV"/>
        </w:rPr>
      </w:pPr>
      <w:r w:rsidRPr="001B5116">
        <w:rPr>
          <w:rFonts w:ascii="Times New Roman" w:hAnsi="Times New Roman"/>
          <w:color w:val="auto"/>
          <w:lang w:eastAsia="lv-LV"/>
        </w:rPr>
        <w:t>gada bezmaksas licence</w:t>
      </w:r>
      <w:r w:rsidRPr="001B5116">
        <w:rPr>
          <w:rFonts w:ascii="Times New Roman" w:hAnsi="Times New Roman"/>
          <w:i/>
          <w:color w:val="auto"/>
          <w:lang w:eastAsia="lv-LV"/>
        </w:rPr>
        <w:t xml:space="preserve"> </w:t>
      </w:r>
      <w:r w:rsidRPr="001B5116">
        <w:rPr>
          <w:rFonts w:ascii="Times New Roman" w:hAnsi="Times New Roman"/>
          <w:color w:val="auto"/>
          <w:lang w:eastAsia="lv-LV"/>
        </w:rPr>
        <w:t>makšķerēšanai Kālezerā derīga visu kalendāro gadu makšķerēšanai no laivas un no ledus tikai diennakts gaišajā laikā, ka arī makšķerēšanai no krasta visu diennakti. Gada bezmaksas licence</w:t>
      </w:r>
      <w:r w:rsidRPr="001B5116">
        <w:rPr>
          <w:rFonts w:ascii="Times New Roman" w:hAnsi="Times New Roman"/>
          <w:i/>
          <w:color w:val="auto"/>
          <w:lang w:eastAsia="lv-LV"/>
        </w:rPr>
        <w:t xml:space="preserve"> </w:t>
      </w:r>
      <w:r w:rsidRPr="001B5116">
        <w:rPr>
          <w:rFonts w:ascii="Times New Roman" w:hAnsi="Times New Roman"/>
          <w:color w:val="auto"/>
          <w:lang w:eastAsia="lv-LV"/>
        </w:rPr>
        <w:t xml:space="preserve">makšķerēšanai Kālezerā nav derīga </w:t>
      </w:r>
      <w:r w:rsidR="00A00607" w:rsidRPr="001B5116">
        <w:rPr>
          <w:rFonts w:ascii="Times New Roman" w:hAnsi="Times New Roman"/>
          <w:color w:val="auto"/>
          <w:lang w:eastAsia="lv-LV"/>
        </w:rPr>
        <w:t xml:space="preserve">makšķerēšanai </w:t>
      </w:r>
      <w:r w:rsidRPr="001B5116">
        <w:rPr>
          <w:rFonts w:ascii="Times New Roman" w:hAnsi="Times New Roman"/>
          <w:color w:val="auto"/>
          <w:lang w:eastAsia="lv-LV"/>
        </w:rPr>
        <w:t>no laivas laika periodā no 1.</w:t>
      </w:r>
      <w:r w:rsidR="00CB6985">
        <w:rPr>
          <w:rFonts w:ascii="Times New Roman" w:hAnsi="Times New Roman"/>
          <w:color w:val="auto"/>
          <w:lang w:eastAsia="lv-LV"/>
        </w:rPr>
        <w:t xml:space="preserve"> </w:t>
      </w:r>
      <w:r w:rsidRPr="001B5116">
        <w:rPr>
          <w:rFonts w:ascii="Times New Roman" w:hAnsi="Times New Roman"/>
          <w:color w:val="auto"/>
          <w:lang w:eastAsia="lv-LV"/>
        </w:rPr>
        <w:t>maija līdz 31.</w:t>
      </w:r>
      <w:r w:rsidR="00CB6985">
        <w:rPr>
          <w:rFonts w:ascii="Times New Roman" w:hAnsi="Times New Roman"/>
          <w:color w:val="auto"/>
          <w:lang w:eastAsia="lv-LV"/>
        </w:rPr>
        <w:t xml:space="preserve"> </w:t>
      </w:r>
      <w:r w:rsidRPr="001B5116">
        <w:rPr>
          <w:rFonts w:ascii="Times New Roman" w:hAnsi="Times New Roman"/>
          <w:color w:val="auto"/>
          <w:lang w:eastAsia="lv-LV"/>
        </w:rPr>
        <w:t>maijam.</w:t>
      </w:r>
    </w:p>
    <w:p w14:paraId="2801FE66" w14:textId="3981E7CE" w:rsidR="00A31DC0" w:rsidRPr="001B5116" w:rsidRDefault="00A31DC0" w:rsidP="001B5116">
      <w:pPr>
        <w:pStyle w:val="Sarakstarindkopa"/>
        <w:numPr>
          <w:ilvl w:val="0"/>
          <w:numId w:val="26"/>
        </w:numPr>
        <w:spacing w:after="0" w:line="240" w:lineRule="auto"/>
        <w:jc w:val="both"/>
        <w:rPr>
          <w:rFonts w:ascii="Times New Roman" w:hAnsi="Times New Roman"/>
          <w:color w:val="auto"/>
          <w:lang w:eastAsia="lv-LV"/>
        </w:rPr>
      </w:pPr>
      <w:r w:rsidRPr="001B5116">
        <w:rPr>
          <w:rFonts w:ascii="Times New Roman" w:hAnsi="Times New Roman"/>
          <w:color w:val="auto"/>
          <w:lang w:eastAsia="lv-LV"/>
        </w:rPr>
        <w:t xml:space="preserve"> Licencētā makšķerēšana </w:t>
      </w:r>
      <w:r w:rsidR="00E770AA" w:rsidRPr="001B5116">
        <w:rPr>
          <w:rFonts w:ascii="Times New Roman" w:hAnsi="Times New Roman"/>
          <w:color w:val="auto"/>
          <w:lang w:eastAsia="lv-LV"/>
        </w:rPr>
        <w:t xml:space="preserve">vai </w:t>
      </w:r>
      <w:r w:rsidR="00B51A82" w:rsidRPr="001B5116">
        <w:rPr>
          <w:rFonts w:ascii="Times New Roman" w:hAnsi="Times New Roman"/>
          <w:color w:val="auto"/>
          <w:lang w:eastAsia="lv-LV"/>
        </w:rPr>
        <w:t xml:space="preserve">licencētās </w:t>
      </w:r>
      <w:r w:rsidRPr="001B5116">
        <w:rPr>
          <w:rFonts w:ascii="Times New Roman" w:hAnsi="Times New Roman"/>
          <w:color w:val="auto"/>
          <w:lang w:eastAsia="lv-LV"/>
        </w:rPr>
        <w:t>zemūdens medības ar jebkura veida vienas dienas licenci ir atļauta tikai licencē norādītajā datumā.</w:t>
      </w:r>
    </w:p>
    <w:p w14:paraId="6F89637F" w14:textId="4E9C3115" w:rsidR="00A31DC0" w:rsidRPr="001B5116" w:rsidRDefault="00A31DC0" w:rsidP="001B5116">
      <w:pPr>
        <w:pStyle w:val="Sarakstarindkopa"/>
        <w:numPr>
          <w:ilvl w:val="0"/>
          <w:numId w:val="26"/>
        </w:numPr>
        <w:spacing w:after="0" w:line="240" w:lineRule="auto"/>
        <w:jc w:val="both"/>
        <w:rPr>
          <w:rFonts w:ascii="Times New Roman" w:hAnsi="Times New Roman"/>
          <w:color w:val="auto"/>
          <w:lang w:eastAsia="lv-LV"/>
        </w:rPr>
      </w:pPr>
      <w:r w:rsidRPr="001B5116">
        <w:rPr>
          <w:rFonts w:ascii="Times New Roman" w:hAnsi="Times New Roman"/>
          <w:color w:val="auto"/>
          <w:lang w:eastAsia="lv-LV"/>
        </w:rPr>
        <w:t xml:space="preserve"> Kopējais licenču skaits nav ierobežots.</w:t>
      </w:r>
    </w:p>
    <w:p w14:paraId="04BAF42E" w14:textId="77777777" w:rsidR="00A31DC0" w:rsidRPr="001A5415" w:rsidRDefault="00A31DC0" w:rsidP="00A31DC0">
      <w:pPr>
        <w:pStyle w:val="Sarakstarindkopa"/>
        <w:spacing w:after="0" w:line="240" w:lineRule="auto"/>
        <w:ind w:left="792"/>
        <w:jc w:val="both"/>
        <w:rPr>
          <w:rFonts w:ascii="Times New Roman" w:hAnsi="Times New Roman"/>
          <w:color w:val="auto"/>
          <w:lang w:eastAsia="lv-LV"/>
        </w:rPr>
      </w:pPr>
    </w:p>
    <w:p w14:paraId="133631B3" w14:textId="3B942697" w:rsidR="00A31DC0" w:rsidRPr="00D85BAE" w:rsidRDefault="00A31DC0" w:rsidP="00D85BAE">
      <w:pPr>
        <w:pStyle w:val="Sarakstarindkopa"/>
        <w:numPr>
          <w:ilvl w:val="0"/>
          <w:numId w:val="19"/>
        </w:numPr>
        <w:spacing w:after="0" w:line="240" w:lineRule="auto"/>
        <w:jc w:val="center"/>
        <w:rPr>
          <w:rFonts w:ascii="Times New Roman" w:hAnsi="Times New Roman"/>
          <w:color w:val="auto"/>
          <w:lang w:eastAsia="lv-LV"/>
        </w:rPr>
      </w:pPr>
      <w:r w:rsidRPr="00D85BAE">
        <w:rPr>
          <w:rFonts w:ascii="Times New Roman" w:hAnsi="Times New Roman"/>
          <w:b/>
          <w:color w:val="auto"/>
          <w:lang w:eastAsia="lv-LV"/>
        </w:rPr>
        <w:t>Makšķerēšanas licenču ar atvieglojumiem piešķiršanas kārtība</w:t>
      </w:r>
    </w:p>
    <w:p w14:paraId="211D6138" w14:textId="15CFF4A5" w:rsidR="00A31DC0" w:rsidRPr="00CB6985" w:rsidRDefault="00A31DC0" w:rsidP="00CB6985">
      <w:pPr>
        <w:pStyle w:val="Sarakstarindkopa"/>
        <w:numPr>
          <w:ilvl w:val="0"/>
          <w:numId w:val="26"/>
        </w:numPr>
        <w:spacing w:after="0" w:line="240" w:lineRule="auto"/>
        <w:jc w:val="both"/>
        <w:rPr>
          <w:rFonts w:ascii="Times New Roman" w:hAnsi="Times New Roman"/>
          <w:color w:val="auto"/>
          <w:lang w:eastAsia="lv-LV"/>
        </w:rPr>
      </w:pPr>
      <w:r w:rsidRPr="00CB6985">
        <w:rPr>
          <w:rFonts w:ascii="Times New Roman" w:hAnsi="Times New Roman"/>
          <w:color w:val="auto"/>
          <w:lang w:eastAsia="lv-LV"/>
        </w:rPr>
        <w:t>Gada bezmaksas licenci makšķerēšanai Kālezerā (izņemot makšķerēšanu no laivas laika periodā no 1.</w:t>
      </w:r>
      <w:r w:rsidR="00CB6985">
        <w:rPr>
          <w:rFonts w:ascii="Times New Roman" w:hAnsi="Times New Roman"/>
          <w:color w:val="auto"/>
          <w:lang w:eastAsia="lv-LV"/>
        </w:rPr>
        <w:t xml:space="preserve"> </w:t>
      </w:r>
      <w:r w:rsidRPr="00CB6985">
        <w:rPr>
          <w:rFonts w:ascii="Times New Roman" w:hAnsi="Times New Roman"/>
          <w:color w:val="auto"/>
          <w:lang w:eastAsia="lv-LV"/>
        </w:rPr>
        <w:t>maija līdz 31.</w:t>
      </w:r>
      <w:r w:rsidR="00CB6985">
        <w:rPr>
          <w:rFonts w:ascii="Times New Roman" w:hAnsi="Times New Roman"/>
          <w:color w:val="auto"/>
          <w:lang w:eastAsia="lv-LV"/>
        </w:rPr>
        <w:t xml:space="preserve"> </w:t>
      </w:r>
      <w:r w:rsidRPr="00CB6985">
        <w:rPr>
          <w:rFonts w:ascii="Times New Roman" w:hAnsi="Times New Roman"/>
          <w:color w:val="auto"/>
          <w:lang w:eastAsia="lv-LV"/>
        </w:rPr>
        <w:t>maijam) ir tiesīgi saņemt:</w:t>
      </w:r>
    </w:p>
    <w:p w14:paraId="7F2755DD" w14:textId="127055CF" w:rsidR="00A31DC0" w:rsidRPr="00CB6985" w:rsidRDefault="00A31DC0" w:rsidP="00CB6985">
      <w:pPr>
        <w:pStyle w:val="Sarakstarindkopa"/>
        <w:numPr>
          <w:ilvl w:val="1"/>
          <w:numId w:val="26"/>
        </w:numPr>
        <w:spacing w:after="0" w:line="240" w:lineRule="auto"/>
        <w:jc w:val="both"/>
        <w:rPr>
          <w:rFonts w:ascii="Times New Roman" w:hAnsi="Times New Roman"/>
          <w:color w:val="auto"/>
          <w:lang w:eastAsia="lv-LV"/>
        </w:rPr>
      </w:pPr>
      <w:r w:rsidRPr="00CB6985">
        <w:rPr>
          <w:rFonts w:ascii="Times New Roman" w:hAnsi="Times New Roman"/>
          <w:color w:val="auto"/>
          <w:lang w:eastAsia="lv-LV"/>
        </w:rPr>
        <w:t>Kālezera krastam pieguļošo zemju īpašnieki</w:t>
      </w:r>
      <w:r w:rsidRPr="00CB6985">
        <w:rPr>
          <w:rFonts w:ascii="Times New Roman" w:hAnsi="Times New Roman"/>
          <w:i/>
          <w:color w:val="auto"/>
          <w:lang w:eastAsia="lv-LV"/>
        </w:rPr>
        <w:t xml:space="preserve"> </w:t>
      </w:r>
      <w:r w:rsidRPr="00CB6985">
        <w:rPr>
          <w:rFonts w:ascii="Times New Roman" w:hAnsi="Times New Roman"/>
          <w:color w:val="auto"/>
          <w:lang w:eastAsia="lv-LV"/>
        </w:rPr>
        <w:t>un viņu ģimenes locekļi;</w:t>
      </w:r>
    </w:p>
    <w:p w14:paraId="0014BDF7" w14:textId="5FE25FFC" w:rsidR="00D17CA7" w:rsidRPr="00CB6985" w:rsidRDefault="00D17CA7" w:rsidP="00CB6985">
      <w:pPr>
        <w:pStyle w:val="Sarakstarindkopa"/>
        <w:numPr>
          <w:ilvl w:val="1"/>
          <w:numId w:val="26"/>
        </w:numPr>
        <w:spacing w:after="0" w:line="240" w:lineRule="auto"/>
        <w:jc w:val="both"/>
        <w:rPr>
          <w:rFonts w:ascii="Times New Roman" w:hAnsi="Times New Roman"/>
          <w:color w:val="auto"/>
          <w:lang w:eastAsia="lv-LV"/>
        </w:rPr>
      </w:pPr>
      <w:r w:rsidRPr="00CB6985">
        <w:rPr>
          <w:rFonts w:ascii="Times New Roman" w:hAnsi="Times New Roman"/>
          <w:color w:val="auto"/>
          <w:lang w:eastAsia="lv-LV"/>
        </w:rPr>
        <w:t xml:space="preserve">šī nolikuma </w:t>
      </w:r>
      <w:r w:rsidR="001F07E9">
        <w:rPr>
          <w:rFonts w:ascii="Times New Roman" w:hAnsi="Times New Roman"/>
          <w:color w:val="auto"/>
          <w:lang w:eastAsia="lv-LV"/>
        </w:rPr>
        <w:t>1</w:t>
      </w:r>
      <w:r w:rsidRPr="00CB6985">
        <w:rPr>
          <w:rFonts w:ascii="Times New Roman" w:hAnsi="Times New Roman"/>
          <w:color w:val="auto"/>
          <w:lang w:eastAsia="lv-LV"/>
        </w:rPr>
        <w:t>4. punktā minētās personas</w:t>
      </w:r>
      <w:r w:rsidR="001F07E9">
        <w:rPr>
          <w:rFonts w:ascii="Times New Roman" w:hAnsi="Times New Roman"/>
          <w:color w:val="auto"/>
          <w:lang w:eastAsia="lv-LV"/>
        </w:rPr>
        <w:t>.</w:t>
      </w:r>
    </w:p>
    <w:p w14:paraId="529CD34F" w14:textId="7B0890FE" w:rsidR="00A31DC0" w:rsidRPr="00CB6985" w:rsidRDefault="00A31DC0" w:rsidP="00CB6985">
      <w:pPr>
        <w:pStyle w:val="Sarakstarindkopa"/>
        <w:numPr>
          <w:ilvl w:val="0"/>
          <w:numId w:val="26"/>
        </w:numPr>
        <w:spacing w:after="0" w:line="240" w:lineRule="auto"/>
        <w:jc w:val="both"/>
        <w:rPr>
          <w:rFonts w:ascii="Times New Roman" w:hAnsi="Times New Roman"/>
          <w:color w:val="auto"/>
          <w:lang w:eastAsia="lv-LV"/>
        </w:rPr>
      </w:pPr>
      <w:r w:rsidRPr="00CB6985">
        <w:rPr>
          <w:rFonts w:ascii="Times New Roman" w:hAnsi="Times New Roman"/>
          <w:color w:val="auto"/>
          <w:lang w:eastAsia="lv-LV"/>
        </w:rPr>
        <w:t>Vienas dienas licenci ar atlaidi makšķerēšanai Kālezerā (izņemot makšķerēšanu no laivas laika periodā no 1.</w:t>
      </w:r>
      <w:r w:rsidR="00963287">
        <w:rPr>
          <w:rFonts w:ascii="Times New Roman" w:hAnsi="Times New Roman"/>
          <w:color w:val="auto"/>
          <w:lang w:eastAsia="lv-LV"/>
        </w:rPr>
        <w:t xml:space="preserve"> </w:t>
      </w:r>
      <w:r w:rsidRPr="00CB6985">
        <w:rPr>
          <w:rFonts w:ascii="Times New Roman" w:hAnsi="Times New Roman"/>
          <w:color w:val="auto"/>
          <w:lang w:eastAsia="lv-LV"/>
        </w:rPr>
        <w:t>maija līdz 31.</w:t>
      </w:r>
      <w:r w:rsidR="00963287">
        <w:rPr>
          <w:rFonts w:ascii="Times New Roman" w:hAnsi="Times New Roman"/>
          <w:color w:val="auto"/>
          <w:lang w:eastAsia="lv-LV"/>
        </w:rPr>
        <w:t xml:space="preserve"> </w:t>
      </w:r>
      <w:r w:rsidRPr="00CB6985">
        <w:rPr>
          <w:rFonts w:ascii="Times New Roman" w:hAnsi="Times New Roman"/>
          <w:color w:val="auto"/>
          <w:lang w:eastAsia="lv-LV"/>
        </w:rPr>
        <w:t xml:space="preserve">maijam) ir tiesīgas </w:t>
      </w:r>
      <w:r w:rsidR="00D17CA7" w:rsidRPr="00CB6985">
        <w:rPr>
          <w:rFonts w:ascii="Times New Roman" w:hAnsi="Times New Roman"/>
          <w:color w:val="auto"/>
          <w:lang w:eastAsia="lv-LV"/>
        </w:rPr>
        <w:t xml:space="preserve">iegādāties </w:t>
      </w:r>
      <w:r w:rsidRPr="00CB6985">
        <w:rPr>
          <w:rFonts w:ascii="Times New Roman" w:hAnsi="Times New Roman"/>
          <w:color w:val="auto"/>
          <w:lang w:eastAsia="lv-LV"/>
        </w:rPr>
        <w:t>personas, kuras ir vecākas par 65 gadiem</w:t>
      </w:r>
      <w:r w:rsidR="00D17CA7" w:rsidRPr="00CB6985">
        <w:rPr>
          <w:rFonts w:ascii="Times New Roman" w:hAnsi="Times New Roman"/>
          <w:color w:val="auto"/>
          <w:lang w:eastAsia="lv-LV"/>
        </w:rPr>
        <w:t>, bērni un pusaudži līdz 16 gadu vecumam, politiski represētās personas un personas ar invaliditāti</w:t>
      </w:r>
      <w:r w:rsidRPr="00CB6985">
        <w:rPr>
          <w:rFonts w:ascii="Times New Roman" w:hAnsi="Times New Roman"/>
          <w:color w:val="auto"/>
          <w:lang w:eastAsia="lv-LV"/>
        </w:rPr>
        <w:t>.</w:t>
      </w:r>
    </w:p>
    <w:p w14:paraId="65635C2F" w14:textId="16BC902E" w:rsidR="00A31DC0" w:rsidRPr="007E400B" w:rsidRDefault="00A31DC0" w:rsidP="00CB6985">
      <w:pPr>
        <w:pStyle w:val="Sarakstarindkopa"/>
        <w:numPr>
          <w:ilvl w:val="0"/>
          <w:numId w:val="26"/>
        </w:numPr>
        <w:spacing w:after="0" w:line="240" w:lineRule="auto"/>
        <w:jc w:val="both"/>
        <w:rPr>
          <w:rFonts w:ascii="Times New Roman" w:hAnsi="Times New Roman"/>
          <w:color w:val="auto"/>
          <w:lang w:eastAsia="lv-LV"/>
        </w:rPr>
      </w:pPr>
      <w:r w:rsidRPr="00CB6985">
        <w:rPr>
          <w:rFonts w:ascii="Times New Roman" w:hAnsi="Times New Roman"/>
          <w:color w:val="auto"/>
          <w:lang w:eastAsia="lv-LV"/>
        </w:rPr>
        <w:t xml:space="preserve"> Šī nolikuma </w:t>
      </w:r>
      <w:r w:rsidR="00963287">
        <w:rPr>
          <w:rFonts w:ascii="Times New Roman" w:hAnsi="Times New Roman"/>
          <w:color w:val="auto"/>
          <w:lang w:eastAsia="lv-LV"/>
        </w:rPr>
        <w:t>11</w:t>
      </w:r>
      <w:r w:rsidRPr="00CB6985">
        <w:rPr>
          <w:rFonts w:ascii="Times New Roman" w:hAnsi="Times New Roman"/>
          <w:color w:val="auto"/>
          <w:lang w:eastAsia="lv-LV"/>
        </w:rPr>
        <w:t xml:space="preserve">. un </w:t>
      </w:r>
      <w:r w:rsidR="00963287">
        <w:rPr>
          <w:rFonts w:ascii="Times New Roman" w:hAnsi="Times New Roman"/>
          <w:color w:val="auto"/>
          <w:lang w:eastAsia="lv-LV"/>
        </w:rPr>
        <w:t>1</w:t>
      </w:r>
      <w:r w:rsidRPr="00CB6985">
        <w:rPr>
          <w:rFonts w:ascii="Times New Roman" w:hAnsi="Times New Roman"/>
          <w:color w:val="auto"/>
          <w:lang w:eastAsia="lv-LV"/>
        </w:rPr>
        <w:t xml:space="preserve">2. punktos minētām personām jābūt līdzi </w:t>
      </w:r>
      <w:r w:rsidR="00E05CBE" w:rsidRPr="00CB6985">
        <w:rPr>
          <w:rFonts w:ascii="Times New Roman" w:hAnsi="Times New Roman"/>
          <w:color w:val="auto"/>
          <w:lang w:eastAsia="lv-LV"/>
        </w:rPr>
        <w:t xml:space="preserve">attiecīgajiem </w:t>
      </w:r>
      <w:r w:rsidRPr="00CB6985">
        <w:rPr>
          <w:rFonts w:ascii="Times New Roman" w:hAnsi="Times New Roman"/>
          <w:color w:val="auto"/>
          <w:lang w:eastAsia="lv-LV"/>
        </w:rPr>
        <w:t xml:space="preserve">dokumentiem, kuri </w:t>
      </w:r>
      <w:r w:rsidRPr="007E400B">
        <w:rPr>
          <w:rFonts w:ascii="Times New Roman" w:hAnsi="Times New Roman"/>
          <w:color w:val="auto"/>
          <w:lang w:eastAsia="lv-LV"/>
        </w:rPr>
        <w:t>apliecina tiesības izmantot šajā nolikumā noteiktās atlaides.</w:t>
      </w:r>
    </w:p>
    <w:p w14:paraId="2FD452CA" w14:textId="2849AA3C" w:rsidR="00A31DC0" w:rsidRPr="007E400B" w:rsidRDefault="00A31DC0" w:rsidP="00CB6985">
      <w:pPr>
        <w:pStyle w:val="Sarakstarindkopa"/>
        <w:numPr>
          <w:ilvl w:val="0"/>
          <w:numId w:val="26"/>
        </w:numPr>
        <w:spacing w:after="0" w:line="240" w:lineRule="auto"/>
        <w:jc w:val="both"/>
        <w:rPr>
          <w:rFonts w:ascii="Times New Roman" w:hAnsi="Times New Roman"/>
          <w:color w:val="auto"/>
          <w:lang w:eastAsia="lv-LV"/>
        </w:rPr>
      </w:pPr>
      <w:r w:rsidRPr="007E400B">
        <w:rPr>
          <w:rFonts w:ascii="Times New Roman" w:hAnsi="Times New Roman"/>
          <w:color w:val="auto"/>
          <w:lang w:eastAsia="lv-LV"/>
        </w:rPr>
        <w:t xml:space="preserve"> Papildus </w:t>
      </w:r>
      <w:r w:rsidR="00D17CA7" w:rsidRPr="007E400B">
        <w:rPr>
          <w:rFonts w:ascii="Times New Roman" w:hAnsi="Times New Roman"/>
          <w:color w:val="auto"/>
          <w:lang w:eastAsia="lv-LV"/>
        </w:rPr>
        <w:t>Kālezera krastam pieguļošo zemju īpašniekiem un viņu ģimenes locekļiem</w:t>
      </w:r>
      <w:r w:rsidRPr="007E400B">
        <w:rPr>
          <w:rFonts w:ascii="Times New Roman" w:hAnsi="Times New Roman"/>
          <w:color w:val="auto"/>
          <w:lang w:eastAsia="lv-LV"/>
        </w:rPr>
        <w:t xml:space="preserve"> gada bezmaksas licences tiek piešķirtas</w:t>
      </w:r>
      <w:r w:rsidR="00D17CA7" w:rsidRPr="007E400B">
        <w:rPr>
          <w:rFonts w:ascii="Times New Roman" w:hAnsi="Times New Roman"/>
          <w:color w:val="auto"/>
          <w:lang w:eastAsia="lv-LV"/>
        </w:rPr>
        <w:t xml:space="preserve"> arī</w:t>
      </w:r>
      <w:r w:rsidRPr="007E400B">
        <w:rPr>
          <w:rFonts w:ascii="Times New Roman" w:hAnsi="Times New Roman"/>
          <w:color w:val="auto"/>
          <w:lang w:eastAsia="lv-LV"/>
        </w:rPr>
        <w:t xml:space="preserve"> biedrības „Kāla ezera padome” biedriem, </w:t>
      </w:r>
      <w:r w:rsidR="0034206F" w:rsidRPr="007E400B">
        <w:rPr>
          <w:rFonts w:ascii="Times New Roman" w:hAnsi="Times New Roman"/>
          <w:color w:val="auto"/>
        </w:rPr>
        <w:t>kas piedalās organizētāja rīkotajos zivju vai vēžu resursu un dabas aizsardzības un saglabāšanas pasākumos</w:t>
      </w:r>
      <w:r w:rsidRPr="007E400B">
        <w:rPr>
          <w:rFonts w:ascii="Times New Roman" w:hAnsi="Times New Roman"/>
          <w:color w:val="auto"/>
          <w:lang w:eastAsia="lv-LV"/>
        </w:rPr>
        <w:t>.</w:t>
      </w:r>
    </w:p>
    <w:p w14:paraId="09FC35A9" w14:textId="3CE98D41" w:rsidR="0069752C" w:rsidRPr="00CB6985" w:rsidRDefault="00922C15" w:rsidP="00CB6985">
      <w:pPr>
        <w:pStyle w:val="Sarakstarindkopa"/>
        <w:numPr>
          <w:ilvl w:val="0"/>
          <w:numId w:val="26"/>
        </w:numPr>
        <w:spacing w:after="0" w:line="240" w:lineRule="auto"/>
        <w:jc w:val="both"/>
        <w:rPr>
          <w:rFonts w:ascii="Times New Roman" w:hAnsi="Times New Roman"/>
          <w:color w:val="auto"/>
          <w:lang w:eastAsia="lv-LV"/>
        </w:rPr>
      </w:pPr>
      <w:r w:rsidRPr="00CB6985">
        <w:rPr>
          <w:rFonts w:ascii="Times New Roman" w:hAnsi="Times New Roman"/>
          <w:color w:val="auto"/>
          <w:lang w:eastAsia="lv-LV"/>
        </w:rPr>
        <w:t xml:space="preserve">Vienas dienas licenci ar atlaidi elektroniski var iegādāties </w:t>
      </w:r>
      <w:r w:rsidR="0069752C" w:rsidRPr="00CB6985">
        <w:rPr>
          <w:rFonts w:ascii="Times New Roman" w:hAnsi="Times New Roman"/>
          <w:color w:val="auto"/>
          <w:lang w:eastAsia="lv-LV"/>
        </w:rPr>
        <w:t>bērni</w:t>
      </w:r>
      <w:r w:rsidR="00927CEB" w:rsidRPr="00CB6985">
        <w:rPr>
          <w:rFonts w:ascii="Times New Roman" w:hAnsi="Times New Roman"/>
          <w:color w:val="auto"/>
          <w:lang w:eastAsia="lv-LV"/>
        </w:rPr>
        <w:t xml:space="preserve"> un pusaudži</w:t>
      </w:r>
      <w:r w:rsidR="0069752C" w:rsidRPr="00CB6985">
        <w:rPr>
          <w:rFonts w:ascii="Times New Roman" w:hAnsi="Times New Roman"/>
          <w:color w:val="auto"/>
          <w:lang w:eastAsia="lv-LV"/>
        </w:rPr>
        <w:t xml:space="preserve"> līdz 16 gadu vecumam</w:t>
      </w:r>
      <w:r w:rsidR="00927CEB" w:rsidRPr="00CB6985">
        <w:rPr>
          <w:rFonts w:ascii="Times New Roman" w:hAnsi="Times New Roman"/>
          <w:color w:val="auto"/>
          <w:lang w:eastAsia="lv-LV"/>
        </w:rPr>
        <w:t>,</w:t>
      </w:r>
      <w:r w:rsidR="00D17CA7" w:rsidRPr="00CB6985">
        <w:rPr>
          <w:rFonts w:ascii="Times New Roman" w:hAnsi="Times New Roman"/>
          <w:color w:val="auto"/>
          <w:lang w:eastAsia="lv-LV"/>
        </w:rPr>
        <w:t xml:space="preserve"> politiski represētās personas,</w:t>
      </w:r>
      <w:r w:rsidR="0069752C" w:rsidRPr="00CB6985">
        <w:rPr>
          <w:rFonts w:ascii="Times New Roman" w:hAnsi="Times New Roman"/>
          <w:color w:val="auto"/>
          <w:lang w:eastAsia="lv-LV"/>
        </w:rPr>
        <w:t xml:space="preserve">  personas ar invaliditāti </w:t>
      </w:r>
      <w:r w:rsidRPr="00CB6985">
        <w:rPr>
          <w:rFonts w:ascii="Times New Roman" w:hAnsi="Times New Roman"/>
          <w:color w:val="auto"/>
          <w:lang w:eastAsia="lv-LV"/>
        </w:rPr>
        <w:t xml:space="preserve"> un </w:t>
      </w:r>
      <w:r w:rsidR="0069752C" w:rsidRPr="00CB6985">
        <w:rPr>
          <w:rFonts w:ascii="Times New Roman" w:hAnsi="Times New Roman"/>
          <w:color w:val="auto"/>
          <w:lang w:eastAsia="lv-LV"/>
        </w:rPr>
        <w:t xml:space="preserve">personas, kas vecākas par 65 </w:t>
      </w:r>
      <w:r w:rsidR="0069752C" w:rsidRPr="00CB6985">
        <w:rPr>
          <w:rFonts w:ascii="Times New Roman" w:hAnsi="Times New Roman"/>
          <w:color w:val="auto"/>
          <w:lang w:eastAsia="lv-LV"/>
        </w:rPr>
        <w:lastRenderedPageBreak/>
        <w:t>gadiem.</w:t>
      </w:r>
      <w:r w:rsidR="00927CEB" w:rsidRPr="00CB6985">
        <w:rPr>
          <w:rFonts w:ascii="Times New Roman" w:hAnsi="Times New Roman"/>
          <w:color w:val="auto"/>
          <w:lang w:eastAsia="lv-LV"/>
        </w:rPr>
        <w:t xml:space="preserve"> Visas šī nolikuma IV. </w:t>
      </w:r>
      <w:r w:rsidR="00334063">
        <w:rPr>
          <w:rFonts w:ascii="Times New Roman" w:hAnsi="Times New Roman"/>
          <w:color w:val="auto"/>
          <w:lang w:eastAsia="lv-LV"/>
        </w:rPr>
        <w:t>no</w:t>
      </w:r>
      <w:r w:rsidR="00927CEB" w:rsidRPr="00CB6985">
        <w:rPr>
          <w:rFonts w:ascii="Times New Roman" w:hAnsi="Times New Roman"/>
          <w:color w:val="auto"/>
          <w:lang w:eastAsia="lv-LV"/>
        </w:rPr>
        <w:t xml:space="preserve">daļā </w:t>
      </w:r>
      <w:r w:rsidR="00960294" w:rsidRPr="00CB6985">
        <w:rPr>
          <w:rFonts w:ascii="Times New Roman" w:hAnsi="Times New Roman"/>
          <w:color w:val="auto"/>
          <w:lang w:eastAsia="lv-LV"/>
        </w:rPr>
        <w:t xml:space="preserve"> </w:t>
      </w:r>
      <w:r w:rsidR="00927CEB" w:rsidRPr="00CB6985">
        <w:rPr>
          <w:rFonts w:ascii="Times New Roman" w:hAnsi="Times New Roman"/>
          <w:color w:val="auto"/>
          <w:lang w:eastAsia="lv-LV"/>
        </w:rPr>
        <w:t>minētās personu grupas t</w:t>
      </w:r>
      <w:r w:rsidR="00960294" w:rsidRPr="00CB6985">
        <w:rPr>
          <w:rFonts w:ascii="Times New Roman" w:hAnsi="Times New Roman"/>
          <w:color w:val="auto"/>
          <w:lang w:eastAsia="lv-LV"/>
        </w:rPr>
        <w:t>ipogrāfiski iespiestās licences ar atlaidi var iegādāties biedrībā „Kāla ezera padome”, reģ. Nr. 40008113080, adrese: „</w:t>
      </w:r>
      <w:r w:rsidR="00612B90" w:rsidRPr="00CB6985">
        <w:rPr>
          <w:rFonts w:ascii="Times New Roman" w:hAnsi="Times New Roman"/>
          <w:color w:val="auto"/>
          <w:lang w:eastAsia="lv-LV"/>
        </w:rPr>
        <w:t>Ielāpi</w:t>
      </w:r>
      <w:r w:rsidR="00960294" w:rsidRPr="00CB6985">
        <w:rPr>
          <w:rFonts w:ascii="Times New Roman" w:hAnsi="Times New Roman"/>
          <w:color w:val="auto"/>
          <w:lang w:eastAsia="lv-LV"/>
        </w:rPr>
        <w:t>”, Vestienas pag., Madonas nov., tālrunis 29263709, e-pasta adrese: bite-v@inbox.lv.</w:t>
      </w:r>
    </w:p>
    <w:p w14:paraId="7F78CF71" w14:textId="36EF4218" w:rsidR="00A31DC0" w:rsidRPr="00CB6985" w:rsidRDefault="00A31DC0" w:rsidP="00CB6985">
      <w:pPr>
        <w:pStyle w:val="Sarakstarindkopa"/>
        <w:numPr>
          <w:ilvl w:val="0"/>
          <w:numId w:val="26"/>
        </w:numPr>
        <w:spacing w:after="0" w:line="240" w:lineRule="auto"/>
        <w:jc w:val="both"/>
        <w:rPr>
          <w:rFonts w:ascii="Times New Roman" w:hAnsi="Times New Roman"/>
          <w:color w:val="auto"/>
          <w:lang w:eastAsia="lv-LV"/>
        </w:rPr>
      </w:pPr>
      <w:r w:rsidRPr="00CB6985">
        <w:rPr>
          <w:rFonts w:ascii="Times New Roman" w:hAnsi="Times New Roman"/>
          <w:color w:val="auto"/>
          <w:lang w:eastAsia="lv-LV"/>
        </w:rPr>
        <w:t xml:space="preserve">Maksa par licencēm netiek samazināta un </w:t>
      </w:r>
      <w:r w:rsidR="00E770AA" w:rsidRPr="00CB6985">
        <w:rPr>
          <w:rFonts w:ascii="Times New Roman" w:hAnsi="Times New Roman"/>
          <w:color w:val="auto"/>
          <w:lang w:eastAsia="lv-LV"/>
        </w:rPr>
        <w:t xml:space="preserve">gada </w:t>
      </w:r>
      <w:r w:rsidRPr="00CB6985">
        <w:rPr>
          <w:rFonts w:ascii="Times New Roman" w:hAnsi="Times New Roman"/>
          <w:color w:val="auto"/>
          <w:lang w:eastAsia="lv-LV"/>
        </w:rPr>
        <w:t>bezmaksas</w:t>
      </w:r>
      <w:r w:rsidR="00E770AA" w:rsidRPr="00CB6985">
        <w:rPr>
          <w:rFonts w:ascii="Times New Roman" w:hAnsi="Times New Roman"/>
          <w:color w:val="auto"/>
          <w:lang w:eastAsia="lv-LV"/>
        </w:rPr>
        <w:t xml:space="preserve"> makšķerēšanas</w:t>
      </w:r>
      <w:r w:rsidRPr="00CB6985">
        <w:rPr>
          <w:rFonts w:ascii="Times New Roman" w:hAnsi="Times New Roman"/>
          <w:color w:val="auto"/>
          <w:lang w:eastAsia="lv-LV"/>
        </w:rPr>
        <w:t xml:space="preserve"> licences netiek izsniegtas zemūdens medībām.</w:t>
      </w:r>
    </w:p>
    <w:p w14:paraId="58BB2DDE" w14:textId="77777777" w:rsidR="00A31DC0" w:rsidRPr="001A5415" w:rsidRDefault="00A31DC0" w:rsidP="00A31DC0">
      <w:pPr>
        <w:pStyle w:val="Sarakstarindkopa"/>
        <w:spacing w:after="0" w:line="240" w:lineRule="auto"/>
        <w:ind w:left="360"/>
        <w:jc w:val="both"/>
        <w:rPr>
          <w:rFonts w:ascii="Times New Roman" w:hAnsi="Times New Roman"/>
          <w:color w:val="auto"/>
          <w:lang w:eastAsia="lv-LV"/>
        </w:rPr>
      </w:pPr>
    </w:p>
    <w:p w14:paraId="1FDB7564" w14:textId="4DF5BA58" w:rsidR="00A31DC0" w:rsidRPr="004B3011" w:rsidRDefault="00A31DC0" w:rsidP="004B3011">
      <w:pPr>
        <w:pStyle w:val="Sarakstarindkopa"/>
        <w:numPr>
          <w:ilvl w:val="0"/>
          <w:numId w:val="19"/>
        </w:numPr>
        <w:spacing w:after="0" w:line="240" w:lineRule="auto"/>
        <w:jc w:val="center"/>
        <w:rPr>
          <w:rFonts w:ascii="Times New Roman" w:hAnsi="Times New Roman"/>
          <w:color w:val="auto"/>
          <w:lang w:eastAsia="lv-LV"/>
        </w:rPr>
      </w:pPr>
      <w:r w:rsidRPr="004B3011">
        <w:rPr>
          <w:rFonts w:ascii="Times New Roman" w:hAnsi="Times New Roman"/>
          <w:b/>
          <w:color w:val="auto"/>
          <w:lang w:eastAsia="lv-LV"/>
        </w:rPr>
        <w:t>Makšķerēšanas un zemūdens medību</w:t>
      </w:r>
      <w:r w:rsidRPr="004B3011">
        <w:rPr>
          <w:rFonts w:ascii="Times New Roman" w:hAnsi="Times New Roman"/>
          <w:i/>
          <w:color w:val="auto"/>
          <w:lang w:eastAsia="lv-LV"/>
        </w:rPr>
        <w:t xml:space="preserve"> </w:t>
      </w:r>
      <w:r w:rsidRPr="004B3011">
        <w:rPr>
          <w:rFonts w:ascii="Times New Roman" w:hAnsi="Times New Roman"/>
          <w:b/>
          <w:color w:val="auto"/>
          <w:lang w:eastAsia="lv-LV"/>
        </w:rPr>
        <w:t>licenču saturs, noformējums un realizācija</w:t>
      </w:r>
    </w:p>
    <w:p w14:paraId="41334BB4" w14:textId="0614D8D9" w:rsidR="00A31DC0" w:rsidRPr="00BB3991" w:rsidRDefault="00A31DC0" w:rsidP="00BB3991">
      <w:pPr>
        <w:pStyle w:val="Sarakstarindkopa"/>
        <w:numPr>
          <w:ilvl w:val="0"/>
          <w:numId w:val="26"/>
        </w:numPr>
        <w:spacing w:after="0" w:line="240" w:lineRule="auto"/>
        <w:jc w:val="both"/>
        <w:rPr>
          <w:rFonts w:ascii="Times New Roman" w:hAnsi="Times New Roman"/>
          <w:color w:val="auto"/>
          <w:lang w:eastAsia="lv-LV"/>
        </w:rPr>
      </w:pPr>
      <w:r w:rsidRPr="00BB3991">
        <w:rPr>
          <w:rFonts w:ascii="Times New Roman" w:hAnsi="Times New Roman"/>
          <w:color w:val="auto"/>
          <w:lang w:eastAsia="lv-LV"/>
        </w:rPr>
        <w:t xml:space="preserve"> Katra licence (2.pielikums) satur šādus rekvizītus:</w:t>
      </w:r>
    </w:p>
    <w:p w14:paraId="67EC1214" w14:textId="78464920" w:rsidR="00A31DC0" w:rsidRPr="00BB3991" w:rsidRDefault="00A31DC0" w:rsidP="00BB3991">
      <w:pPr>
        <w:pStyle w:val="Sarakstarindkopa"/>
        <w:numPr>
          <w:ilvl w:val="1"/>
          <w:numId w:val="26"/>
        </w:numPr>
        <w:spacing w:after="0" w:line="240" w:lineRule="auto"/>
        <w:jc w:val="both"/>
        <w:rPr>
          <w:rFonts w:ascii="Times New Roman" w:hAnsi="Times New Roman"/>
          <w:color w:val="auto"/>
          <w:lang w:eastAsia="lv-LV"/>
        </w:rPr>
      </w:pPr>
      <w:r w:rsidRPr="00BB3991">
        <w:rPr>
          <w:rFonts w:ascii="Times New Roman" w:hAnsi="Times New Roman"/>
          <w:color w:val="auto"/>
          <w:lang w:eastAsia="lv-LV"/>
        </w:rPr>
        <w:t>licences nosaukums un veids;</w:t>
      </w:r>
    </w:p>
    <w:p w14:paraId="667E735D" w14:textId="3D2DE198" w:rsidR="00A31DC0" w:rsidRPr="00E36632" w:rsidRDefault="00A31DC0" w:rsidP="00E36632">
      <w:pPr>
        <w:pStyle w:val="Sarakstarindkopa"/>
        <w:numPr>
          <w:ilvl w:val="1"/>
          <w:numId w:val="26"/>
        </w:numPr>
        <w:spacing w:after="0" w:line="240" w:lineRule="auto"/>
        <w:jc w:val="both"/>
        <w:rPr>
          <w:rFonts w:ascii="Times New Roman" w:hAnsi="Times New Roman"/>
          <w:color w:val="auto"/>
          <w:lang w:eastAsia="lv-LV"/>
        </w:rPr>
      </w:pPr>
      <w:r w:rsidRPr="00E36632">
        <w:rPr>
          <w:rFonts w:ascii="Times New Roman" w:hAnsi="Times New Roman"/>
          <w:color w:val="auto"/>
          <w:lang w:eastAsia="lv-LV"/>
        </w:rPr>
        <w:t>kārtas numurs;</w:t>
      </w:r>
    </w:p>
    <w:p w14:paraId="1C1C986B" w14:textId="1611A1BD" w:rsidR="00A31DC0" w:rsidRPr="00E36632" w:rsidRDefault="00A31DC0" w:rsidP="00E36632">
      <w:pPr>
        <w:pStyle w:val="Sarakstarindkopa"/>
        <w:numPr>
          <w:ilvl w:val="1"/>
          <w:numId w:val="26"/>
        </w:numPr>
        <w:spacing w:after="0" w:line="240" w:lineRule="auto"/>
        <w:jc w:val="both"/>
        <w:rPr>
          <w:rFonts w:ascii="Times New Roman" w:hAnsi="Times New Roman"/>
          <w:color w:val="auto"/>
          <w:lang w:eastAsia="lv-LV"/>
        </w:rPr>
      </w:pPr>
      <w:r w:rsidRPr="00E36632">
        <w:rPr>
          <w:rFonts w:ascii="Times New Roman" w:hAnsi="Times New Roman"/>
          <w:color w:val="auto"/>
          <w:lang w:eastAsia="lv-LV"/>
        </w:rPr>
        <w:t>derīguma termiņš;</w:t>
      </w:r>
    </w:p>
    <w:p w14:paraId="68ED142C" w14:textId="07576095" w:rsidR="00145CFF" w:rsidRPr="00E36632" w:rsidRDefault="00145CFF" w:rsidP="00E36632">
      <w:pPr>
        <w:pStyle w:val="Sarakstarindkopa"/>
        <w:numPr>
          <w:ilvl w:val="1"/>
          <w:numId w:val="26"/>
        </w:numPr>
        <w:spacing w:after="0" w:line="240" w:lineRule="auto"/>
        <w:jc w:val="both"/>
        <w:rPr>
          <w:rFonts w:ascii="Times New Roman" w:hAnsi="Times New Roman"/>
          <w:color w:val="auto"/>
          <w:lang w:eastAsia="lv-LV"/>
        </w:rPr>
      </w:pPr>
      <w:r w:rsidRPr="00E36632">
        <w:rPr>
          <w:rFonts w:ascii="Times New Roman" w:hAnsi="Times New Roman"/>
          <w:color w:val="auto"/>
          <w:lang w:eastAsia="lv-LV"/>
        </w:rPr>
        <w:t>ūdenstilpes nosaukums</w:t>
      </w:r>
      <w:r w:rsidR="00E36632">
        <w:rPr>
          <w:rFonts w:ascii="Times New Roman" w:hAnsi="Times New Roman"/>
          <w:color w:val="auto"/>
          <w:lang w:eastAsia="lv-LV"/>
        </w:rPr>
        <w:t>;</w:t>
      </w:r>
    </w:p>
    <w:p w14:paraId="10100E5A" w14:textId="6C56A7AB" w:rsidR="00A31DC0" w:rsidRPr="00E36632" w:rsidRDefault="00A31DC0" w:rsidP="00E36632">
      <w:pPr>
        <w:pStyle w:val="Sarakstarindkopa"/>
        <w:numPr>
          <w:ilvl w:val="1"/>
          <w:numId w:val="26"/>
        </w:numPr>
        <w:spacing w:after="0" w:line="240" w:lineRule="auto"/>
        <w:jc w:val="both"/>
        <w:rPr>
          <w:rFonts w:ascii="Times New Roman" w:hAnsi="Times New Roman"/>
          <w:color w:val="auto"/>
          <w:lang w:eastAsia="lv-LV"/>
        </w:rPr>
      </w:pPr>
      <w:r w:rsidRPr="00E36632">
        <w:rPr>
          <w:rFonts w:ascii="Times New Roman" w:hAnsi="Times New Roman"/>
          <w:color w:val="auto"/>
          <w:lang w:eastAsia="lv-LV"/>
        </w:rPr>
        <w:t>licences cena;</w:t>
      </w:r>
    </w:p>
    <w:p w14:paraId="53033F21" w14:textId="4253FC41" w:rsidR="00A31DC0" w:rsidRPr="00E36632" w:rsidRDefault="00A31DC0" w:rsidP="00E36632">
      <w:pPr>
        <w:pStyle w:val="Sarakstarindkopa"/>
        <w:numPr>
          <w:ilvl w:val="1"/>
          <w:numId w:val="26"/>
        </w:numPr>
        <w:spacing w:after="0" w:line="240" w:lineRule="auto"/>
        <w:jc w:val="both"/>
        <w:rPr>
          <w:rFonts w:ascii="Times New Roman" w:hAnsi="Times New Roman"/>
          <w:color w:val="auto"/>
          <w:lang w:eastAsia="lv-LV"/>
        </w:rPr>
      </w:pPr>
      <w:r w:rsidRPr="00E36632">
        <w:rPr>
          <w:rFonts w:ascii="Times New Roman" w:hAnsi="Times New Roman"/>
          <w:color w:val="auto"/>
          <w:lang w:eastAsia="lv-LV"/>
        </w:rPr>
        <w:t>licencētās makšķerēšanas un zemūdens medību</w:t>
      </w:r>
      <w:r w:rsidRPr="00E36632">
        <w:rPr>
          <w:rFonts w:ascii="Times New Roman" w:hAnsi="Times New Roman"/>
          <w:i/>
          <w:color w:val="auto"/>
          <w:lang w:eastAsia="lv-LV"/>
        </w:rPr>
        <w:t xml:space="preserve"> </w:t>
      </w:r>
      <w:r w:rsidRPr="00E36632">
        <w:rPr>
          <w:rFonts w:ascii="Times New Roman" w:hAnsi="Times New Roman"/>
          <w:color w:val="auto"/>
          <w:lang w:eastAsia="lv-LV"/>
        </w:rPr>
        <w:t>organizētāja rekvizīti;</w:t>
      </w:r>
    </w:p>
    <w:p w14:paraId="3E99A3D0" w14:textId="3E20F325" w:rsidR="00A31DC0" w:rsidRPr="00E36632" w:rsidRDefault="00A31DC0" w:rsidP="00E36632">
      <w:pPr>
        <w:pStyle w:val="Sarakstarindkopa"/>
        <w:numPr>
          <w:ilvl w:val="1"/>
          <w:numId w:val="26"/>
        </w:numPr>
        <w:spacing w:after="0" w:line="240" w:lineRule="auto"/>
        <w:jc w:val="both"/>
        <w:rPr>
          <w:rFonts w:ascii="Times New Roman" w:hAnsi="Times New Roman"/>
          <w:color w:val="auto"/>
          <w:lang w:eastAsia="lv-LV"/>
        </w:rPr>
      </w:pPr>
      <w:r w:rsidRPr="00E36632">
        <w:rPr>
          <w:rFonts w:ascii="Times New Roman" w:hAnsi="Times New Roman"/>
          <w:color w:val="auto"/>
          <w:lang w:eastAsia="lv-LV"/>
        </w:rPr>
        <w:t xml:space="preserve">licences saņēmēja vārds, uzvārds, </w:t>
      </w:r>
      <w:r w:rsidR="00362EE2" w:rsidRPr="00E36632">
        <w:rPr>
          <w:rFonts w:ascii="Times New Roman" w:hAnsi="Times New Roman"/>
          <w:color w:val="auto"/>
          <w:lang w:eastAsia="lv-LV"/>
        </w:rPr>
        <w:t>dzīves vieta,</w:t>
      </w:r>
      <w:r w:rsidR="00304F27" w:rsidRPr="00E36632">
        <w:rPr>
          <w:rFonts w:ascii="Times New Roman" w:hAnsi="Times New Roman"/>
          <w:color w:val="auto"/>
          <w:lang w:eastAsia="lv-LV"/>
        </w:rPr>
        <w:t xml:space="preserve"> personas kods, telefona numurs</w:t>
      </w:r>
      <w:r w:rsidR="00362EE2" w:rsidRPr="00E36632">
        <w:rPr>
          <w:rFonts w:ascii="Times New Roman" w:hAnsi="Times New Roman"/>
          <w:color w:val="auto"/>
          <w:lang w:eastAsia="lv-LV"/>
        </w:rPr>
        <w:t>, e</w:t>
      </w:r>
      <w:r w:rsidR="00E36632">
        <w:rPr>
          <w:rFonts w:ascii="Times New Roman" w:hAnsi="Times New Roman"/>
          <w:color w:val="auto"/>
          <w:lang w:eastAsia="lv-LV"/>
        </w:rPr>
        <w:t>-</w:t>
      </w:r>
      <w:r w:rsidR="00362EE2" w:rsidRPr="00E36632">
        <w:rPr>
          <w:rFonts w:ascii="Times New Roman" w:hAnsi="Times New Roman"/>
          <w:color w:val="auto"/>
          <w:lang w:eastAsia="lv-LV"/>
        </w:rPr>
        <w:t>pasts</w:t>
      </w:r>
    </w:p>
    <w:p w14:paraId="307EBC4C" w14:textId="111CA311" w:rsidR="00145CFF" w:rsidRPr="00E36632" w:rsidRDefault="00A31DC0" w:rsidP="00E36632">
      <w:pPr>
        <w:pStyle w:val="Sarakstarindkopa"/>
        <w:numPr>
          <w:ilvl w:val="1"/>
          <w:numId w:val="26"/>
        </w:numPr>
        <w:spacing w:after="0" w:line="240" w:lineRule="auto"/>
        <w:jc w:val="both"/>
        <w:rPr>
          <w:rFonts w:ascii="Times New Roman" w:hAnsi="Times New Roman"/>
          <w:color w:val="auto"/>
          <w:lang w:eastAsia="lv-LV"/>
        </w:rPr>
      </w:pPr>
      <w:r w:rsidRPr="00E36632">
        <w:rPr>
          <w:rFonts w:ascii="Times New Roman" w:hAnsi="Times New Roman"/>
          <w:color w:val="auto"/>
          <w:lang w:eastAsia="lv-LV"/>
        </w:rPr>
        <w:t>licences izsniedzēj</w:t>
      </w:r>
      <w:r w:rsidR="00145CFF" w:rsidRPr="00E36632">
        <w:rPr>
          <w:rFonts w:ascii="Times New Roman" w:hAnsi="Times New Roman"/>
          <w:color w:val="auto"/>
          <w:lang w:eastAsia="lv-LV"/>
        </w:rPr>
        <w:t>s (izņemot elektroniskām licencēm)</w:t>
      </w:r>
      <w:r w:rsidR="00E36632">
        <w:rPr>
          <w:rFonts w:ascii="Times New Roman" w:hAnsi="Times New Roman"/>
          <w:color w:val="auto"/>
          <w:lang w:eastAsia="lv-LV"/>
        </w:rPr>
        <w:t>;</w:t>
      </w:r>
    </w:p>
    <w:p w14:paraId="272E3FB3" w14:textId="57B58446" w:rsidR="00A31DC0" w:rsidRPr="00E36632" w:rsidRDefault="00145CFF" w:rsidP="00E36632">
      <w:pPr>
        <w:pStyle w:val="Sarakstarindkopa"/>
        <w:numPr>
          <w:ilvl w:val="1"/>
          <w:numId w:val="26"/>
        </w:numPr>
        <w:spacing w:after="0" w:line="240" w:lineRule="auto"/>
        <w:jc w:val="both"/>
        <w:rPr>
          <w:rFonts w:ascii="Times New Roman" w:hAnsi="Times New Roman"/>
          <w:color w:val="auto"/>
          <w:lang w:eastAsia="lv-LV"/>
        </w:rPr>
      </w:pPr>
      <w:r w:rsidRPr="00E36632">
        <w:rPr>
          <w:rFonts w:ascii="Times New Roman" w:hAnsi="Times New Roman"/>
          <w:color w:val="auto"/>
          <w:lang w:eastAsia="lv-LV"/>
        </w:rPr>
        <w:t xml:space="preserve">licences </w:t>
      </w:r>
      <w:r w:rsidR="00A31DC0" w:rsidRPr="00E36632">
        <w:rPr>
          <w:rFonts w:ascii="Times New Roman" w:hAnsi="Times New Roman"/>
          <w:color w:val="auto"/>
          <w:lang w:eastAsia="lv-LV"/>
        </w:rPr>
        <w:t>saņēmēj</w:t>
      </w:r>
      <w:r w:rsidRPr="00E36632">
        <w:rPr>
          <w:rFonts w:ascii="Times New Roman" w:hAnsi="Times New Roman"/>
          <w:color w:val="auto"/>
          <w:lang w:eastAsia="lv-LV"/>
        </w:rPr>
        <w:t>s un tā personas kods, tālruņa numurs un saziņai izmantojamā elektroniskā pasta adrese, kā arī saņēmēja paraksts (izņemot elektroniskām licencēm)</w:t>
      </w:r>
      <w:r w:rsidR="00A31DC0" w:rsidRPr="00E36632">
        <w:rPr>
          <w:rFonts w:ascii="Times New Roman" w:hAnsi="Times New Roman"/>
          <w:color w:val="auto"/>
          <w:lang w:eastAsia="lv-LV"/>
        </w:rPr>
        <w:t>;</w:t>
      </w:r>
    </w:p>
    <w:p w14:paraId="344E8767" w14:textId="53ADD579" w:rsidR="00A31DC0" w:rsidRPr="00E36632" w:rsidRDefault="00145CFF" w:rsidP="00E36632">
      <w:pPr>
        <w:pStyle w:val="Sarakstarindkopa"/>
        <w:numPr>
          <w:ilvl w:val="1"/>
          <w:numId w:val="26"/>
        </w:numPr>
        <w:spacing w:after="0" w:line="240" w:lineRule="auto"/>
        <w:jc w:val="both"/>
        <w:rPr>
          <w:rFonts w:ascii="Times New Roman" w:hAnsi="Times New Roman"/>
          <w:color w:val="auto"/>
          <w:lang w:eastAsia="lv-LV"/>
        </w:rPr>
      </w:pPr>
      <w:r w:rsidRPr="00E36632">
        <w:rPr>
          <w:rFonts w:ascii="Times New Roman" w:hAnsi="Times New Roman"/>
          <w:color w:val="auto"/>
          <w:lang w:eastAsia="lv-LV"/>
        </w:rPr>
        <w:t xml:space="preserve">licences </w:t>
      </w:r>
      <w:r w:rsidR="00A31DC0" w:rsidRPr="00E36632">
        <w:rPr>
          <w:rFonts w:ascii="Times New Roman" w:hAnsi="Times New Roman"/>
          <w:color w:val="auto"/>
          <w:lang w:eastAsia="lv-LV"/>
        </w:rPr>
        <w:t>izsniegšanas datums.</w:t>
      </w:r>
    </w:p>
    <w:p w14:paraId="43AD37EF" w14:textId="4CD7A164" w:rsidR="00A31DC0" w:rsidRPr="00E36632" w:rsidRDefault="00A31DC0" w:rsidP="00E36632">
      <w:pPr>
        <w:pStyle w:val="Sarakstarindkopa"/>
        <w:numPr>
          <w:ilvl w:val="0"/>
          <w:numId w:val="26"/>
        </w:numPr>
        <w:spacing w:after="0" w:line="240" w:lineRule="auto"/>
        <w:jc w:val="both"/>
        <w:rPr>
          <w:rFonts w:ascii="Times New Roman" w:hAnsi="Times New Roman"/>
          <w:color w:val="auto"/>
          <w:lang w:eastAsia="lv-LV"/>
        </w:rPr>
      </w:pPr>
      <w:r w:rsidRPr="00E36632">
        <w:rPr>
          <w:rFonts w:ascii="Times New Roman" w:hAnsi="Times New Roman"/>
          <w:color w:val="auto"/>
          <w:lang w:eastAsia="lv-LV"/>
        </w:rPr>
        <w:t>Licence ar labojumiem uzskatāma par nederīgu.</w:t>
      </w:r>
    </w:p>
    <w:p w14:paraId="6747AA88" w14:textId="17FA7F21" w:rsidR="00A31DC0" w:rsidRPr="00D44A3D" w:rsidRDefault="00B51A82" w:rsidP="00D44A3D">
      <w:pPr>
        <w:pStyle w:val="Sarakstarindkopa"/>
        <w:numPr>
          <w:ilvl w:val="0"/>
          <w:numId w:val="26"/>
        </w:numPr>
        <w:spacing w:after="0" w:line="240" w:lineRule="auto"/>
        <w:jc w:val="both"/>
        <w:rPr>
          <w:rFonts w:ascii="Times New Roman" w:hAnsi="Times New Roman"/>
          <w:color w:val="auto"/>
          <w:lang w:eastAsia="lv-LV"/>
        </w:rPr>
      </w:pPr>
      <w:r w:rsidRPr="00D44A3D">
        <w:rPr>
          <w:rFonts w:ascii="Times New Roman" w:hAnsi="Times New Roman"/>
          <w:color w:val="auto"/>
          <w:lang w:eastAsia="lv-LV"/>
        </w:rPr>
        <w:t>L</w:t>
      </w:r>
      <w:r w:rsidR="00A31DC0" w:rsidRPr="00D44A3D">
        <w:rPr>
          <w:rFonts w:ascii="Times New Roman" w:hAnsi="Times New Roman"/>
          <w:color w:val="auto"/>
          <w:lang w:eastAsia="lv-LV"/>
        </w:rPr>
        <w:t>icences ir iespiestas tipogrāfiski</w:t>
      </w:r>
      <w:r w:rsidR="00CF3BAD" w:rsidRPr="00D44A3D">
        <w:rPr>
          <w:rFonts w:ascii="Times New Roman" w:hAnsi="Times New Roman"/>
          <w:color w:val="auto"/>
          <w:lang w:eastAsia="lv-LV"/>
        </w:rPr>
        <w:t xml:space="preserve"> (izņemot elektroniskās licences)</w:t>
      </w:r>
      <w:r w:rsidR="00A31DC0" w:rsidRPr="00D44A3D">
        <w:rPr>
          <w:rFonts w:ascii="Times New Roman" w:hAnsi="Times New Roman"/>
          <w:color w:val="auto"/>
          <w:lang w:eastAsia="lv-LV"/>
        </w:rPr>
        <w:t>, numurētas pēc veidiem un cenām un reģistrētas normatīvajos aktos noteiktā kārtībā.</w:t>
      </w:r>
    </w:p>
    <w:p w14:paraId="43661406" w14:textId="2096A02E" w:rsidR="00A31DC0" w:rsidRPr="00D44A3D" w:rsidRDefault="00B51A82" w:rsidP="00D44A3D">
      <w:pPr>
        <w:pStyle w:val="Sarakstarindkopa"/>
        <w:numPr>
          <w:ilvl w:val="0"/>
          <w:numId w:val="26"/>
        </w:numPr>
        <w:spacing w:after="0" w:line="240" w:lineRule="auto"/>
        <w:jc w:val="both"/>
        <w:rPr>
          <w:rFonts w:ascii="Times New Roman" w:hAnsi="Times New Roman"/>
          <w:color w:val="auto"/>
          <w:lang w:eastAsia="lv-LV"/>
        </w:rPr>
      </w:pPr>
      <w:r w:rsidRPr="00D44A3D">
        <w:rPr>
          <w:rFonts w:ascii="Times New Roman" w:hAnsi="Times New Roman"/>
          <w:color w:val="auto"/>
          <w:lang w:eastAsia="lv-LV"/>
        </w:rPr>
        <w:t>M</w:t>
      </w:r>
      <w:r w:rsidR="00A31DC0" w:rsidRPr="00D44A3D">
        <w:rPr>
          <w:rFonts w:ascii="Times New Roman" w:hAnsi="Times New Roman"/>
          <w:color w:val="auto"/>
          <w:lang w:eastAsia="lv-LV"/>
        </w:rPr>
        <w:t>akšķerēšanas</w:t>
      </w:r>
      <w:r w:rsidR="00A31DC0" w:rsidRPr="00D44A3D">
        <w:rPr>
          <w:rFonts w:ascii="Times New Roman" w:hAnsi="Times New Roman"/>
          <w:i/>
          <w:color w:val="auto"/>
          <w:lang w:eastAsia="lv-LV"/>
        </w:rPr>
        <w:t xml:space="preserve"> </w:t>
      </w:r>
      <w:r w:rsidR="00A31DC0" w:rsidRPr="00D44A3D">
        <w:rPr>
          <w:rFonts w:ascii="Times New Roman" w:hAnsi="Times New Roman"/>
          <w:color w:val="auto"/>
          <w:lang w:eastAsia="lv-LV"/>
        </w:rPr>
        <w:t>un zemūdens medību</w:t>
      </w:r>
      <w:r w:rsidR="00A31DC0" w:rsidRPr="00D44A3D">
        <w:rPr>
          <w:rFonts w:ascii="Times New Roman" w:hAnsi="Times New Roman"/>
          <w:i/>
          <w:color w:val="auto"/>
          <w:lang w:eastAsia="lv-LV"/>
        </w:rPr>
        <w:t xml:space="preserve"> </w:t>
      </w:r>
      <w:r w:rsidR="00A31DC0" w:rsidRPr="00D44A3D">
        <w:rPr>
          <w:rFonts w:ascii="Times New Roman" w:hAnsi="Times New Roman"/>
          <w:color w:val="auto"/>
          <w:lang w:eastAsia="lv-LV"/>
        </w:rPr>
        <w:t>licenču izplatītājs ir biedrība „Kāla ezera padome”, reģ. Nr.</w:t>
      </w:r>
      <w:r w:rsidR="00041182" w:rsidRPr="00D44A3D">
        <w:rPr>
          <w:rFonts w:ascii="Times New Roman" w:hAnsi="Times New Roman"/>
          <w:color w:val="auto"/>
          <w:lang w:eastAsia="lv-LV"/>
        </w:rPr>
        <w:t xml:space="preserve"> </w:t>
      </w:r>
      <w:r w:rsidR="00A31DC0" w:rsidRPr="00D44A3D">
        <w:rPr>
          <w:rFonts w:ascii="Times New Roman" w:hAnsi="Times New Roman"/>
          <w:color w:val="auto"/>
          <w:lang w:eastAsia="lv-LV"/>
        </w:rPr>
        <w:t xml:space="preserve">40008113080, adrese: „Pagastmāja”, Vestienas pag., Madonas nov., tālrunis </w:t>
      </w:r>
      <w:r w:rsidR="00362EE2" w:rsidRPr="009111E5">
        <w:rPr>
          <w:rFonts w:ascii="Times New Roman" w:hAnsi="Times New Roman"/>
        </w:rPr>
        <w:t>29263709</w:t>
      </w:r>
      <w:r w:rsidR="00A31DC0" w:rsidRPr="00D44A3D">
        <w:rPr>
          <w:rFonts w:ascii="Times New Roman" w:hAnsi="Times New Roman"/>
          <w:color w:val="auto"/>
          <w:lang w:eastAsia="lv-LV"/>
        </w:rPr>
        <w:t>, e-pasta adrese: bite-v@inbox.lv.</w:t>
      </w:r>
    </w:p>
    <w:p w14:paraId="38AA961B" w14:textId="7BEE5F4B" w:rsidR="00B146F8" w:rsidRPr="00D44A3D" w:rsidRDefault="00A31DC0" w:rsidP="00D44A3D">
      <w:pPr>
        <w:pStyle w:val="Sarakstarindkopa"/>
        <w:numPr>
          <w:ilvl w:val="0"/>
          <w:numId w:val="26"/>
        </w:numPr>
        <w:spacing w:after="0" w:line="240" w:lineRule="auto"/>
        <w:jc w:val="both"/>
        <w:rPr>
          <w:rFonts w:ascii="Times New Roman" w:hAnsi="Times New Roman"/>
          <w:color w:val="auto"/>
          <w:lang w:eastAsia="lv-LV"/>
        </w:rPr>
      </w:pPr>
      <w:r w:rsidRPr="00D44A3D">
        <w:rPr>
          <w:rFonts w:ascii="Times New Roman" w:hAnsi="Times New Roman"/>
          <w:color w:val="auto"/>
          <w:lang w:eastAsia="lv-LV"/>
        </w:rPr>
        <w:t>Makšķerēšanas</w:t>
      </w:r>
      <w:r w:rsidRPr="00D44A3D">
        <w:rPr>
          <w:rFonts w:ascii="Times New Roman" w:hAnsi="Times New Roman"/>
          <w:i/>
          <w:color w:val="auto"/>
          <w:lang w:eastAsia="lv-LV"/>
        </w:rPr>
        <w:t xml:space="preserve"> </w:t>
      </w:r>
      <w:r w:rsidRPr="00D44A3D">
        <w:rPr>
          <w:rFonts w:ascii="Times New Roman" w:hAnsi="Times New Roman"/>
          <w:color w:val="auto"/>
          <w:lang w:eastAsia="lv-LV"/>
        </w:rPr>
        <w:t>un zemūdens medību</w:t>
      </w:r>
      <w:r w:rsidRPr="00D44A3D">
        <w:rPr>
          <w:rFonts w:ascii="Times New Roman" w:hAnsi="Times New Roman"/>
          <w:i/>
          <w:color w:val="auto"/>
          <w:lang w:eastAsia="lv-LV"/>
        </w:rPr>
        <w:t xml:space="preserve"> </w:t>
      </w:r>
      <w:r w:rsidRPr="00D44A3D">
        <w:rPr>
          <w:rFonts w:ascii="Times New Roman" w:hAnsi="Times New Roman"/>
          <w:color w:val="auto"/>
          <w:lang w:eastAsia="lv-LV"/>
        </w:rPr>
        <w:t>licenču pārdo</w:t>
      </w:r>
      <w:r w:rsidR="00B146F8" w:rsidRPr="00D44A3D">
        <w:rPr>
          <w:rFonts w:ascii="Times New Roman" w:hAnsi="Times New Roman"/>
          <w:color w:val="auto"/>
          <w:lang w:eastAsia="lv-LV"/>
        </w:rPr>
        <w:t>šanas un izsniegšanas vietas</w:t>
      </w:r>
      <w:r w:rsidRPr="00D44A3D">
        <w:rPr>
          <w:rFonts w:ascii="Times New Roman" w:hAnsi="Times New Roman"/>
          <w:color w:val="auto"/>
          <w:lang w:eastAsia="lv-LV"/>
        </w:rPr>
        <w:t>:</w:t>
      </w:r>
    </w:p>
    <w:p w14:paraId="3DDC284E" w14:textId="77B336DE" w:rsidR="00A31DC0" w:rsidRPr="00D44A3D" w:rsidRDefault="00617149" w:rsidP="00D44A3D">
      <w:pPr>
        <w:pStyle w:val="Sarakstarindkopa"/>
        <w:numPr>
          <w:ilvl w:val="1"/>
          <w:numId w:val="26"/>
        </w:numPr>
        <w:tabs>
          <w:tab w:val="left" w:pos="1276"/>
        </w:tabs>
        <w:spacing w:after="0" w:line="240" w:lineRule="auto"/>
        <w:jc w:val="both"/>
        <w:rPr>
          <w:rFonts w:ascii="Times New Roman" w:hAnsi="Times New Roman"/>
          <w:color w:val="auto"/>
        </w:rPr>
      </w:pPr>
      <w:r>
        <w:rPr>
          <w:rFonts w:ascii="Times New Roman" w:hAnsi="Times New Roman"/>
          <w:color w:val="auto"/>
          <w:lang w:eastAsia="lv-LV"/>
        </w:rPr>
        <w:t>i</w:t>
      </w:r>
      <w:r w:rsidR="00B146F8" w:rsidRPr="00D44A3D">
        <w:rPr>
          <w:rFonts w:ascii="Times New Roman" w:hAnsi="Times New Roman"/>
          <w:color w:val="auto"/>
          <w:lang w:eastAsia="lv-LV"/>
        </w:rPr>
        <w:t>nformācij</w:t>
      </w:r>
      <w:r w:rsidR="00AF5E12">
        <w:rPr>
          <w:rFonts w:ascii="Times New Roman" w:hAnsi="Times New Roman"/>
          <w:color w:val="auto"/>
          <w:lang w:eastAsia="lv-LV"/>
        </w:rPr>
        <w:t>u</w:t>
      </w:r>
      <w:r w:rsidR="0018288E">
        <w:rPr>
          <w:rFonts w:ascii="Times New Roman" w:hAnsi="Times New Roman"/>
          <w:color w:val="auto"/>
          <w:lang w:eastAsia="lv-LV"/>
        </w:rPr>
        <w:t xml:space="preserve"> skatīt </w:t>
      </w:r>
      <w:hyperlink r:id="rId10" w:history="1">
        <w:r w:rsidR="00B146F8" w:rsidRPr="00D44A3D">
          <w:rPr>
            <w:rStyle w:val="Hipersaite"/>
            <w:rFonts w:ascii="Times New Roman" w:hAnsi="Times New Roman"/>
            <w:lang w:eastAsia="lv-LV"/>
          </w:rPr>
          <w:t>www.kals.lv</w:t>
        </w:r>
      </w:hyperlink>
      <w:r w:rsidR="00B146F8" w:rsidRPr="00D44A3D">
        <w:rPr>
          <w:rFonts w:ascii="Times New Roman" w:hAnsi="Times New Roman"/>
          <w:color w:val="auto"/>
          <w:lang w:eastAsia="lv-LV"/>
        </w:rPr>
        <w:t xml:space="preserve"> </w:t>
      </w:r>
      <w:r w:rsidR="008E6F66">
        <w:rPr>
          <w:rFonts w:ascii="Times New Roman" w:hAnsi="Times New Roman"/>
          <w:color w:val="auto"/>
          <w:lang w:eastAsia="lv-LV"/>
        </w:rPr>
        <w:t xml:space="preserve">vai </w:t>
      </w:r>
      <w:r w:rsidR="008E6F66" w:rsidRPr="00D44A3D">
        <w:rPr>
          <w:rFonts w:ascii="Times New Roman" w:hAnsi="Times New Roman"/>
          <w:color w:val="auto"/>
          <w:lang w:eastAsia="lv-LV"/>
        </w:rPr>
        <w:t xml:space="preserve">uz stendiem </w:t>
      </w:r>
      <w:proofErr w:type="spellStart"/>
      <w:r w:rsidR="008E6F66" w:rsidRPr="00D44A3D">
        <w:rPr>
          <w:rFonts w:ascii="Times New Roman" w:hAnsi="Times New Roman"/>
          <w:color w:val="auto"/>
          <w:lang w:eastAsia="lv-LV"/>
        </w:rPr>
        <w:t>Kālezera</w:t>
      </w:r>
      <w:proofErr w:type="spellEnd"/>
      <w:r w:rsidR="008E6F66" w:rsidRPr="00D44A3D">
        <w:rPr>
          <w:rFonts w:ascii="Times New Roman" w:hAnsi="Times New Roman"/>
          <w:color w:val="auto"/>
          <w:lang w:eastAsia="lv-LV"/>
        </w:rPr>
        <w:t xml:space="preserve"> krastos</w:t>
      </w:r>
      <w:r w:rsidR="00B146F8" w:rsidRPr="00D44A3D">
        <w:rPr>
          <w:rFonts w:ascii="Times New Roman" w:hAnsi="Times New Roman"/>
          <w:color w:val="auto"/>
          <w:lang w:eastAsia="lv-LV"/>
        </w:rPr>
        <w:t xml:space="preserve"> </w:t>
      </w:r>
      <w:r w:rsidR="000B6A0C" w:rsidRPr="00D44A3D">
        <w:rPr>
          <w:rFonts w:ascii="Times New Roman" w:hAnsi="Times New Roman"/>
          <w:color w:val="auto"/>
          <w:lang w:eastAsia="lv-LV"/>
        </w:rPr>
        <w:t>atpūtas vietās (skatīt 1. pielikumu)</w:t>
      </w:r>
      <w:r w:rsidR="00A31DC0" w:rsidRPr="00D44A3D">
        <w:rPr>
          <w:rFonts w:ascii="Times New Roman" w:hAnsi="Times New Roman"/>
          <w:color w:val="auto"/>
          <w:lang w:eastAsia="lv-LV"/>
        </w:rPr>
        <w:t>;</w:t>
      </w:r>
    </w:p>
    <w:p w14:paraId="21D82717" w14:textId="5016FC1B" w:rsidR="00A31DC0" w:rsidRPr="00D44A3D" w:rsidRDefault="00A31DC0" w:rsidP="00D44A3D">
      <w:pPr>
        <w:pStyle w:val="Sarakstarindkopa"/>
        <w:numPr>
          <w:ilvl w:val="1"/>
          <w:numId w:val="26"/>
        </w:numPr>
        <w:tabs>
          <w:tab w:val="left" w:pos="1276"/>
        </w:tabs>
        <w:spacing w:after="0" w:line="240" w:lineRule="auto"/>
        <w:jc w:val="both"/>
        <w:rPr>
          <w:rFonts w:ascii="Times New Roman" w:hAnsi="Times New Roman"/>
          <w:color w:val="auto"/>
          <w:lang w:eastAsia="lv-LV"/>
        </w:rPr>
      </w:pPr>
      <w:r w:rsidRPr="00D44A3D">
        <w:rPr>
          <w:rFonts w:ascii="Times New Roman" w:hAnsi="Times New Roman"/>
          <w:color w:val="auto"/>
          <w:lang w:eastAsia="lv-LV"/>
        </w:rPr>
        <w:t xml:space="preserve">makšķerēšanas un zemūdens medību licences var iegādāties arī interneta </w:t>
      </w:r>
      <w:r w:rsidR="00442C99" w:rsidRPr="00D44A3D">
        <w:rPr>
          <w:rFonts w:ascii="Times New Roman" w:hAnsi="Times New Roman"/>
          <w:color w:val="auto"/>
          <w:lang w:eastAsia="lv-LV"/>
        </w:rPr>
        <w:t>vietnē</w:t>
      </w:r>
      <w:r w:rsidR="006B7AE6">
        <w:rPr>
          <w:rFonts w:ascii="Times New Roman" w:hAnsi="Times New Roman"/>
          <w:color w:val="auto"/>
          <w:lang w:eastAsia="lv-LV"/>
        </w:rPr>
        <w:t xml:space="preserve"> </w:t>
      </w:r>
      <w:hyperlink r:id="rId11" w:history="1">
        <w:r w:rsidR="00782932" w:rsidRPr="00D44A3D">
          <w:rPr>
            <w:rStyle w:val="Hipersaite"/>
            <w:rFonts w:ascii="Times New Roman" w:hAnsi="Times New Roman"/>
            <w:lang w:eastAsia="lv-LV"/>
          </w:rPr>
          <w:t>www.manacope.lv</w:t>
        </w:r>
      </w:hyperlink>
      <w:r w:rsidRPr="00D44A3D">
        <w:rPr>
          <w:rFonts w:ascii="Times New Roman" w:hAnsi="Times New Roman"/>
          <w:color w:val="auto"/>
          <w:lang w:eastAsia="lv-LV"/>
        </w:rPr>
        <w:t>.</w:t>
      </w:r>
    </w:p>
    <w:p w14:paraId="7C6063C9" w14:textId="6771CCD0" w:rsidR="00A31DC0" w:rsidRPr="00D44A3D" w:rsidRDefault="00A31DC0" w:rsidP="00D44A3D">
      <w:pPr>
        <w:pStyle w:val="Sarakstarindkopa"/>
        <w:numPr>
          <w:ilvl w:val="0"/>
          <w:numId w:val="26"/>
        </w:numPr>
        <w:spacing w:after="0" w:line="240" w:lineRule="auto"/>
        <w:jc w:val="both"/>
        <w:rPr>
          <w:rFonts w:ascii="Times New Roman" w:hAnsi="Times New Roman"/>
          <w:color w:val="auto"/>
          <w:lang w:eastAsia="lv-LV"/>
        </w:rPr>
      </w:pPr>
      <w:r w:rsidRPr="00D44A3D">
        <w:rPr>
          <w:rFonts w:ascii="Times New Roman" w:hAnsi="Times New Roman"/>
          <w:color w:val="auto"/>
          <w:lang w:eastAsia="lv-LV"/>
        </w:rPr>
        <w:t xml:space="preserve">Licencētās makšķerēšanas un </w:t>
      </w:r>
      <w:r w:rsidR="00B51A82" w:rsidRPr="00D44A3D">
        <w:rPr>
          <w:rFonts w:ascii="Times New Roman" w:hAnsi="Times New Roman"/>
          <w:color w:val="auto"/>
          <w:lang w:eastAsia="lv-LV"/>
        </w:rPr>
        <w:t xml:space="preserve">licencēto </w:t>
      </w:r>
      <w:r w:rsidRPr="00D44A3D">
        <w:rPr>
          <w:rFonts w:ascii="Times New Roman" w:hAnsi="Times New Roman"/>
          <w:color w:val="auto"/>
          <w:lang w:eastAsia="lv-LV"/>
        </w:rPr>
        <w:t>zemūdens medību</w:t>
      </w:r>
      <w:r w:rsidRPr="00D44A3D">
        <w:rPr>
          <w:rFonts w:ascii="Times New Roman" w:hAnsi="Times New Roman"/>
          <w:i/>
          <w:color w:val="auto"/>
          <w:lang w:eastAsia="lv-LV"/>
        </w:rPr>
        <w:t xml:space="preserve"> </w:t>
      </w:r>
      <w:r w:rsidRPr="00D44A3D">
        <w:rPr>
          <w:rFonts w:ascii="Times New Roman" w:hAnsi="Times New Roman"/>
          <w:color w:val="auto"/>
          <w:lang w:eastAsia="lv-LV"/>
        </w:rPr>
        <w:t>organizētājs uzskaita izsniegtās licences īpašā licenču uzskaites žurnālā.</w:t>
      </w:r>
    </w:p>
    <w:p w14:paraId="18E10C56" w14:textId="77777777" w:rsidR="00A31DC0" w:rsidRPr="001A5415" w:rsidRDefault="00A31DC0" w:rsidP="00A31DC0">
      <w:pPr>
        <w:pStyle w:val="Sarakstarindkopa"/>
        <w:spacing w:after="0" w:line="240" w:lineRule="auto"/>
        <w:ind w:left="360"/>
        <w:jc w:val="both"/>
        <w:rPr>
          <w:rFonts w:ascii="Times New Roman" w:hAnsi="Times New Roman"/>
          <w:color w:val="auto"/>
          <w:lang w:eastAsia="lv-LV"/>
        </w:rPr>
      </w:pPr>
    </w:p>
    <w:p w14:paraId="0CA2EB87" w14:textId="06197206" w:rsidR="00A31DC0" w:rsidRPr="00070E3C" w:rsidRDefault="00A31DC0" w:rsidP="00070E3C">
      <w:pPr>
        <w:pStyle w:val="Sarakstarindkopa"/>
        <w:numPr>
          <w:ilvl w:val="0"/>
          <w:numId w:val="19"/>
        </w:numPr>
        <w:spacing w:after="0" w:line="240" w:lineRule="auto"/>
        <w:jc w:val="center"/>
        <w:rPr>
          <w:rFonts w:ascii="Times New Roman" w:hAnsi="Times New Roman"/>
          <w:color w:val="auto"/>
          <w:lang w:eastAsia="lv-LV"/>
        </w:rPr>
      </w:pPr>
      <w:r w:rsidRPr="00070E3C">
        <w:rPr>
          <w:rFonts w:ascii="Times New Roman" w:hAnsi="Times New Roman"/>
          <w:b/>
          <w:color w:val="auto"/>
          <w:lang w:eastAsia="lv-LV"/>
        </w:rPr>
        <w:t>Licenču realizācijā iegūto līdzekļu izlietojums</w:t>
      </w:r>
    </w:p>
    <w:p w14:paraId="61325AEE" w14:textId="66E5D3B0" w:rsidR="00A31DC0" w:rsidRPr="00070E3C" w:rsidRDefault="00A31DC0" w:rsidP="00070E3C">
      <w:pPr>
        <w:pStyle w:val="Sarakstarindkopa"/>
        <w:numPr>
          <w:ilvl w:val="0"/>
          <w:numId w:val="26"/>
        </w:numPr>
        <w:spacing w:after="0" w:line="240" w:lineRule="auto"/>
        <w:jc w:val="both"/>
        <w:rPr>
          <w:rFonts w:ascii="Times New Roman" w:hAnsi="Times New Roman"/>
          <w:color w:val="auto"/>
          <w:lang w:eastAsia="lv-LV"/>
        </w:rPr>
      </w:pPr>
      <w:r w:rsidRPr="00070E3C">
        <w:rPr>
          <w:rFonts w:ascii="Times New Roman" w:hAnsi="Times New Roman"/>
          <w:color w:val="auto"/>
          <w:lang w:eastAsia="lv-LV"/>
        </w:rPr>
        <w:t>No makšķerēšanas un zemūdens medību</w:t>
      </w:r>
      <w:r w:rsidRPr="00070E3C">
        <w:rPr>
          <w:rFonts w:ascii="Times New Roman" w:hAnsi="Times New Roman"/>
          <w:i/>
          <w:color w:val="auto"/>
          <w:lang w:eastAsia="lv-LV"/>
        </w:rPr>
        <w:t xml:space="preserve"> </w:t>
      </w:r>
      <w:r w:rsidRPr="00070E3C">
        <w:rPr>
          <w:rFonts w:ascii="Times New Roman" w:hAnsi="Times New Roman"/>
          <w:color w:val="auto"/>
          <w:lang w:eastAsia="lv-LV"/>
        </w:rPr>
        <w:t>licencēm iegūtās kopējās summas licencētās makšķerēšanas un licencēto zemūdens medību</w:t>
      </w:r>
      <w:r w:rsidRPr="00070E3C">
        <w:rPr>
          <w:rFonts w:ascii="Times New Roman" w:hAnsi="Times New Roman"/>
          <w:i/>
          <w:color w:val="auto"/>
          <w:lang w:eastAsia="lv-LV"/>
        </w:rPr>
        <w:t xml:space="preserve"> </w:t>
      </w:r>
      <w:r w:rsidRPr="00070E3C">
        <w:rPr>
          <w:rFonts w:ascii="Times New Roman" w:hAnsi="Times New Roman"/>
          <w:color w:val="auto"/>
          <w:lang w:eastAsia="lv-LV"/>
        </w:rPr>
        <w:t>organizētājs reizi pusgadā 20% pārskaita valsts budžetā Zivju fonda dotācijas ieņēmumu veidošanai.</w:t>
      </w:r>
    </w:p>
    <w:p w14:paraId="63D741D6" w14:textId="404D3721" w:rsidR="00A31DC0" w:rsidRPr="00070E3C" w:rsidRDefault="00A31DC0" w:rsidP="00070E3C">
      <w:pPr>
        <w:pStyle w:val="Sarakstarindkopa"/>
        <w:numPr>
          <w:ilvl w:val="0"/>
          <w:numId w:val="26"/>
        </w:numPr>
        <w:spacing w:after="0" w:line="240" w:lineRule="auto"/>
        <w:jc w:val="both"/>
        <w:rPr>
          <w:rFonts w:ascii="Times New Roman" w:hAnsi="Times New Roman"/>
          <w:color w:val="auto"/>
        </w:rPr>
      </w:pPr>
      <w:r w:rsidRPr="00070E3C">
        <w:rPr>
          <w:rFonts w:ascii="Times New Roman" w:hAnsi="Times New Roman"/>
          <w:color w:val="auto"/>
          <w:lang w:eastAsia="lv-LV"/>
        </w:rPr>
        <w:t>Licencētās makšķerēšanas un licencēto zemūdens medību</w:t>
      </w:r>
      <w:r w:rsidRPr="00070E3C">
        <w:rPr>
          <w:rFonts w:ascii="Times New Roman" w:hAnsi="Times New Roman"/>
          <w:i/>
          <w:color w:val="auto"/>
          <w:lang w:eastAsia="lv-LV"/>
        </w:rPr>
        <w:t xml:space="preserve"> </w:t>
      </w:r>
      <w:r w:rsidRPr="00070E3C">
        <w:rPr>
          <w:rFonts w:ascii="Times New Roman" w:hAnsi="Times New Roman"/>
          <w:color w:val="auto"/>
          <w:lang w:eastAsia="lv-LV"/>
        </w:rPr>
        <w:t>organizētāja rīcībā paliek 80% no licenču realizācijā iegūtās kopējās summas – vides un zivju aizsardzībai, zivju krājumu pavairošanai, licencētās makšķerēšanas un licencēto zemūdens</w:t>
      </w:r>
      <w:r w:rsidRPr="00070E3C">
        <w:rPr>
          <w:rFonts w:ascii="Times New Roman" w:hAnsi="Times New Roman"/>
          <w:i/>
          <w:color w:val="auto"/>
          <w:lang w:eastAsia="lv-LV"/>
        </w:rPr>
        <w:t xml:space="preserve"> </w:t>
      </w:r>
      <w:r w:rsidRPr="00070E3C">
        <w:rPr>
          <w:rFonts w:ascii="Times New Roman" w:hAnsi="Times New Roman"/>
          <w:color w:val="auto"/>
          <w:lang w:eastAsia="lv-LV"/>
        </w:rPr>
        <w:t>medību</w:t>
      </w:r>
      <w:r w:rsidRPr="00070E3C">
        <w:rPr>
          <w:rFonts w:ascii="Times New Roman" w:hAnsi="Times New Roman"/>
          <w:i/>
          <w:color w:val="auto"/>
          <w:lang w:eastAsia="lv-LV"/>
        </w:rPr>
        <w:t xml:space="preserve"> </w:t>
      </w:r>
      <w:r w:rsidRPr="00070E3C">
        <w:rPr>
          <w:rFonts w:ascii="Times New Roman" w:hAnsi="Times New Roman"/>
          <w:color w:val="auto"/>
          <w:lang w:eastAsia="lv-LV"/>
        </w:rPr>
        <w:t xml:space="preserve">nodrošināšanai, makšķerēšanas kā veselīga dzīvesveida popularizēšanai (informācija </w:t>
      </w:r>
      <w:r w:rsidR="00782932" w:rsidRPr="00070E3C">
        <w:rPr>
          <w:rFonts w:ascii="Times New Roman" w:hAnsi="Times New Roman"/>
          <w:color w:val="auto"/>
          <w:lang w:eastAsia="lv-LV"/>
        </w:rPr>
        <w:t xml:space="preserve"> </w:t>
      </w:r>
      <w:hyperlink r:id="rId12" w:history="1">
        <w:r w:rsidR="00782932" w:rsidRPr="00070E3C">
          <w:rPr>
            <w:rStyle w:val="Hipersaite"/>
            <w:rFonts w:ascii="Times New Roman" w:hAnsi="Times New Roman"/>
            <w:lang w:eastAsia="lv-LV"/>
          </w:rPr>
          <w:t>www.kals.lv</w:t>
        </w:r>
      </w:hyperlink>
      <w:r w:rsidR="00782932" w:rsidRPr="00070E3C">
        <w:rPr>
          <w:rStyle w:val="InternetLink"/>
          <w:rFonts w:ascii="Times New Roman" w:hAnsi="Times New Roman"/>
          <w:color w:val="auto"/>
          <w:u w:val="none"/>
          <w:lang w:eastAsia="lv-LV"/>
        </w:rPr>
        <w:t xml:space="preserve"> </w:t>
      </w:r>
      <w:r w:rsidRPr="00070E3C">
        <w:rPr>
          <w:rFonts w:ascii="Times New Roman" w:hAnsi="Times New Roman"/>
          <w:color w:val="auto"/>
          <w:lang w:eastAsia="lv-LV"/>
        </w:rPr>
        <w:t>).</w:t>
      </w:r>
    </w:p>
    <w:p w14:paraId="5405A5BA" w14:textId="77777777" w:rsidR="00A31DC0" w:rsidRDefault="00A31DC0" w:rsidP="00A31DC0">
      <w:pPr>
        <w:pStyle w:val="Sarakstarindkopa"/>
        <w:spacing w:after="0" w:line="240" w:lineRule="auto"/>
        <w:ind w:left="792"/>
        <w:jc w:val="both"/>
        <w:rPr>
          <w:rFonts w:ascii="Times New Roman" w:hAnsi="Times New Roman"/>
          <w:color w:val="auto"/>
          <w:lang w:eastAsia="lv-LV"/>
        </w:rPr>
      </w:pPr>
    </w:p>
    <w:p w14:paraId="77B3BB7D" w14:textId="68863ABC" w:rsidR="00A31DC0" w:rsidRPr="001F1E17" w:rsidRDefault="00A31DC0" w:rsidP="001F1E17">
      <w:pPr>
        <w:pStyle w:val="Sarakstarindkopa"/>
        <w:numPr>
          <w:ilvl w:val="0"/>
          <w:numId w:val="19"/>
        </w:numPr>
        <w:spacing w:after="0" w:line="240" w:lineRule="auto"/>
        <w:jc w:val="center"/>
        <w:rPr>
          <w:rFonts w:ascii="Times New Roman" w:hAnsi="Times New Roman"/>
          <w:color w:val="auto"/>
          <w:lang w:eastAsia="lv-LV"/>
        </w:rPr>
      </w:pPr>
      <w:r w:rsidRPr="001F1E17">
        <w:rPr>
          <w:rFonts w:ascii="Times New Roman" w:hAnsi="Times New Roman"/>
          <w:b/>
          <w:color w:val="auto"/>
          <w:lang w:eastAsia="lv-LV"/>
        </w:rPr>
        <w:t>Makšķernieku un zemūdens mednieku</w:t>
      </w:r>
      <w:r w:rsidRPr="001F1E17">
        <w:rPr>
          <w:rFonts w:ascii="Times New Roman" w:hAnsi="Times New Roman"/>
          <w:b/>
          <w:i/>
          <w:color w:val="auto"/>
          <w:lang w:eastAsia="lv-LV"/>
        </w:rPr>
        <w:t xml:space="preserve"> </w:t>
      </w:r>
      <w:r w:rsidRPr="001F1E17">
        <w:rPr>
          <w:rFonts w:ascii="Times New Roman" w:hAnsi="Times New Roman"/>
          <w:b/>
          <w:color w:val="auto"/>
          <w:lang w:eastAsia="lv-LV"/>
        </w:rPr>
        <w:t>lomu uzskaites kārtība</w:t>
      </w:r>
    </w:p>
    <w:p w14:paraId="452CB255" w14:textId="52FF3345" w:rsidR="00A31DC0" w:rsidRPr="001F1E17" w:rsidRDefault="00A31DC0" w:rsidP="001F1E17">
      <w:pPr>
        <w:pStyle w:val="Sarakstarindkopa"/>
        <w:numPr>
          <w:ilvl w:val="0"/>
          <w:numId w:val="26"/>
        </w:numPr>
        <w:spacing w:after="0" w:line="240" w:lineRule="auto"/>
        <w:jc w:val="both"/>
        <w:rPr>
          <w:rFonts w:ascii="Times New Roman" w:hAnsi="Times New Roman"/>
          <w:color w:val="auto"/>
          <w:lang w:eastAsia="lv-LV"/>
        </w:rPr>
      </w:pPr>
      <w:r w:rsidRPr="001F1E17">
        <w:rPr>
          <w:rFonts w:ascii="Times New Roman" w:hAnsi="Times New Roman"/>
          <w:color w:val="auto"/>
        </w:rPr>
        <w:t>Visiem licenču īpašniekiem, neatkarīgi no to veida, obligāti jāreģistrē savus lomus, norādot datumu, zivju sugu, loma lielumu (zivju skaitu un svaru)</w:t>
      </w:r>
      <w:r w:rsidR="00C85D6C">
        <w:rPr>
          <w:rFonts w:ascii="Times New Roman" w:hAnsi="Times New Roman"/>
          <w:color w:val="auto"/>
        </w:rPr>
        <w:t>,</w:t>
      </w:r>
      <w:r w:rsidRPr="001F1E17">
        <w:rPr>
          <w:rFonts w:ascii="Times New Roman" w:hAnsi="Times New Roman"/>
          <w:color w:val="auto"/>
        </w:rPr>
        <w:t xml:space="preserve"> tos ierakstot:</w:t>
      </w:r>
    </w:p>
    <w:p w14:paraId="5EC22D89" w14:textId="3E73C53D" w:rsidR="00A31DC0" w:rsidRPr="001F1E17" w:rsidRDefault="00A31DC0" w:rsidP="00C85D6C">
      <w:pPr>
        <w:pStyle w:val="Sarakstarindkopa"/>
        <w:numPr>
          <w:ilvl w:val="1"/>
          <w:numId w:val="26"/>
        </w:numPr>
        <w:tabs>
          <w:tab w:val="left" w:pos="1276"/>
        </w:tabs>
        <w:spacing w:after="0" w:line="240" w:lineRule="auto"/>
        <w:jc w:val="both"/>
        <w:rPr>
          <w:rFonts w:ascii="Times New Roman" w:hAnsi="Times New Roman"/>
          <w:color w:val="auto"/>
          <w:lang w:eastAsia="lv-LV"/>
        </w:rPr>
      </w:pPr>
      <w:r w:rsidRPr="001F1E17">
        <w:rPr>
          <w:rFonts w:ascii="Times New Roman" w:hAnsi="Times New Roman"/>
          <w:color w:val="auto"/>
        </w:rPr>
        <w:t>visās vienas dienas licencēs – licencēs norādītajā tabulā;</w:t>
      </w:r>
    </w:p>
    <w:p w14:paraId="5A59C59F" w14:textId="0790851E" w:rsidR="00A31DC0" w:rsidRPr="001F1E17" w:rsidRDefault="00A31DC0" w:rsidP="00C85D6C">
      <w:pPr>
        <w:pStyle w:val="Sarakstarindkopa"/>
        <w:numPr>
          <w:ilvl w:val="1"/>
          <w:numId w:val="26"/>
        </w:numPr>
        <w:tabs>
          <w:tab w:val="left" w:pos="1276"/>
        </w:tabs>
        <w:spacing w:after="0" w:line="240" w:lineRule="auto"/>
        <w:jc w:val="both"/>
        <w:rPr>
          <w:rFonts w:ascii="Times New Roman" w:hAnsi="Times New Roman"/>
          <w:color w:val="auto"/>
          <w:lang w:eastAsia="lv-LV"/>
        </w:rPr>
      </w:pPr>
      <w:r w:rsidRPr="001F1E17">
        <w:rPr>
          <w:rFonts w:ascii="Times New Roman" w:hAnsi="Times New Roman"/>
          <w:color w:val="auto"/>
        </w:rPr>
        <w:t>g</w:t>
      </w:r>
      <w:r w:rsidRPr="001F1E17">
        <w:rPr>
          <w:rFonts w:ascii="Times New Roman" w:hAnsi="Times New Roman"/>
          <w:color w:val="auto"/>
          <w:lang w:eastAsia="lv-LV"/>
        </w:rPr>
        <w:t>ada bezmaksas licencē</w:t>
      </w:r>
      <w:r w:rsidR="00BB6B9D" w:rsidRPr="001F1E17">
        <w:rPr>
          <w:rFonts w:ascii="Times New Roman" w:hAnsi="Times New Roman"/>
          <w:color w:val="auto"/>
          <w:lang w:eastAsia="lv-LV"/>
        </w:rPr>
        <w:t xml:space="preserve"> makšķerēšanai</w:t>
      </w:r>
      <w:r w:rsidRPr="001F1E17">
        <w:rPr>
          <w:rFonts w:ascii="Times New Roman" w:hAnsi="Times New Roman"/>
          <w:color w:val="auto"/>
          <w:lang w:eastAsia="lv-LV"/>
        </w:rPr>
        <w:t xml:space="preserve"> – lomu uzskaites tabulā, atbilstoši licencē norādītajam paraugam</w:t>
      </w:r>
      <w:r w:rsidR="00C85D6C">
        <w:rPr>
          <w:rFonts w:ascii="Times New Roman" w:hAnsi="Times New Roman"/>
          <w:color w:val="auto"/>
          <w:lang w:eastAsia="lv-LV"/>
        </w:rPr>
        <w:t>;</w:t>
      </w:r>
    </w:p>
    <w:p w14:paraId="371DCE74" w14:textId="58FA47DE" w:rsidR="00A31DC0" w:rsidRPr="001A5415" w:rsidRDefault="001F1E17" w:rsidP="00F3780D">
      <w:pPr>
        <w:pStyle w:val="Sarakstarindkopa"/>
        <w:spacing w:after="0" w:line="240" w:lineRule="auto"/>
        <w:jc w:val="both"/>
        <w:rPr>
          <w:rFonts w:ascii="Times New Roman" w:hAnsi="Times New Roman"/>
          <w:color w:val="auto"/>
          <w:lang w:eastAsia="lv-LV"/>
        </w:rPr>
      </w:pPr>
      <w:r>
        <w:rPr>
          <w:rFonts w:ascii="Times New Roman" w:hAnsi="Times New Roman"/>
          <w:color w:val="auto"/>
          <w:lang w:eastAsia="lv-LV"/>
        </w:rPr>
        <w:t xml:space="preserve">25.3. </w:t>
      </w:r>
      <w:r w:rsidR="00B51A82">
        <w:rPr>
          <w:rFonts w:ascii="Times New Roman" w:hAnsi="Times New Roman"/>
          <w:color w:val="auto"/>
          <w:lang w:eastAsia="lv-LV"/>
        </w:rPr>
        <w:t>v</w:t>
      </w:r>
      <w:r w:rsidR="00A31DC0" w:rsidRPr="001A5415">
        <w:rPr>
          <w:rFonts w:ascii="Times New Roman" w:hAnsi="Times New Roman"/>
          <w:color w:val="auto"/>
          <w:lang w:eastAsia="lv-LV"/>
        </w:rPr>
        <w:t>isu</w:t>
      </w:r>
      <w:r w:rsidR="00BB6B9D">
        <w:rPr>
          <w:rFonts w:ascii="Times New Roman" w:hAnsi="Times New Roman"/>
          <w:color w:val="auto"/>
          <w:lang w:eastAsia="lv-LV"/>
        </w:rPr>
        <w:t xml:space="preserve"> </w:t>
      </w:r>
      <w:bookmarkStart w:id="0" w:name="_Hlk88722537"/>
      <w:r w:rsidR="00B51A82">
        <w:rPr>
          <w:rFonts w:ascii="Times New Roman" w:hAnsi="Times New Roman"/>
          <w:color w:val="auto"/>
          <w:lang w:eastAsia="lv-LV"/>
        </w:rPr>
        <w:t>tipogrāfiski iespiesto</w:t>
      </w:r>
      <w:r w:rsidR="00B51A82" w:rsidRPr="001A5415">
        <w:rPr>
          <w:rFonts w:ascii="Times New Roman" w:hAnsi="Times New Roman"/>
          <w:color w:val="auto"/>
          <w:lang w:eastAsia="lv-LV"/>
        </w:rPr>
        <w:t xml:space="preserve"> </w:t>
      </w:r>
      <w:r w:rsidR="00A31DC0" w:rsidRPr="001A5415">
        <w:rPr>
          <w:rFonts w:ascii="Times New Roman" w:hAnsi="Times New Roman"/>
          <w:color w:val="auto"/>
          <w:lang w:eastAsia="lv-LV"/>
        </w:rPr>
        <w:t xml:space="preserve">licenču īpašnieku obligāts pienākums ir licences kopā ar </w:t>
      </w:r>
      <w:r w:rsidR="00A31DC0" w:rsidRPr="001A5415">
        <w:rPr>
          <w:rFonts w:ascii="Times New Roman" w:hAnsi="Times New Roman"/>
          <w:iCs/>
          <w:color w:val="auto"/>
          <w:lang w:eastAsia="lv-LV"/>
        </w:rPr>
        <w:t>lomu uzskaites tabulām</w:t>
      </w:r>
      <w:bookmarkEnd w:id="0"/>
      <w:r w:rsidR="00A31DC0" w:rsidRPr="001A5415">
        <w:rPr>
          <w:rFonts w:ascii="Times New Roman" w:hAnsi="Times New Roman"/>
          <w:color w:val="auto"/>
          <w:lang w:eastAsia="lv-LV"/>
        </w:rPr>
        <w:t xml:space="preserve"> </w:t>
      </w:r>
      <w:r w:rsidR="00362EE2">
        <w:rPr>
          <w:rFonts w:ascii="Times New Roman" w:hAnsi="Times New Roman"/>
          <w:color w:val="auto"/>
          <w:lang w:eastAsia="lv-LV"/>
        </w:rPr>
        <w:t xml:space="preserve"> </w:t>
      </w:r>
      <w:r w:rsidR="00A31DC0" w:rsidRPr="001A5415">
        <w:rPr>
          <w:rFonts w:ascii="Times New Roman" w:hAnsi="Times New Roman"/>
          <w:color w:val="auto"/>
          <w:lang w:eastAsia="lv-LV"/>
        </w:rPr>
        <w:t>iesniegt licenču iegādes vietās</w:t>
      </w:r>
      <w:r w:rsidR="00352536">
        <w:rPr>
          <w:rFonts w:ascii="Times New Roman" w:hAnsi="Times New Roman"/>
          <w:color w:val="auto"/>
          <w:lang w:eastAsia="lv-LV"/>
        </w:rPr>
        <w:t>,</w:t>
      </w:r>
      <w:r w:rsidR="00A31DC0" w:rsidRPr="001A5415">
        <w:rPr>
          <w:rFonts w:ascii="Times New Roman" w:hAnsi="Times New Roman"/>
          <w:color w:val="auto"/>
          <w:lang w:eastAsia="lv-LV"/>
        </w:rPr>
        <w:t xml:space="preserve"> nosūtīt pa</w:t>
      </w:r>
      <w:r w:rsidR="00A31DC0" w:rsidRPr="001A5415">
        <w:rPr>
          <w:rFonts w:ascii="Times New Roman" w:hAnsi="Times New Roman"/>
          <w:bCs/>
          <w:color w:val="auto"/>
          <w:lang w:eastAsia="lv-LV"/>
        </w:rPr>
        <w:t xml:space="preserve"> </w:t>
      </w:r>
      <w:r w:rsidR="00A31DC0" w:rsidRPr="001A5415">
        <w:rPr>
          <w:rFonts w:ascii="Times New Roman" w:hAnsi="Times New Roman"/>
          <w:color w:val="auto"/>
          <w:lang w:eastAsia="lv-LV"/>
        </w:rPr>
        <w:t>pastu uz licencētās makšķerēšanas un licencēto zemūdens medību organizētāja adresi, kura norādīta uz licences,</w:t>
      </w:r>
      <w:r w:rsidR="00927CEB">
        <w:rPr>
          <w:rFonts w:ascii="Times New Roman" w:hAnsi="Times New Roman"/>
          <w:color w:val="auto"/>
          <w:lang w:eastAsia="lv-LV"/>
        </w:rPr>
        <w:t xml:space="preserve"> vai</w:t>
      </w:r>
      <w:r w:rsidR="00352536">
        <w:rPr>
          <w:rFonts w:ascii="Times New Roman" w:hAnsi="Times New Roman"/>
          <w:color w:val="auto"/>
          <w:lang w:eastAsia="lv-LV"/>
        </w:rPr>
        <w:t xml:space="preserve"> arī </w:t>
      </w:r>
      <w:bookmarkStart w:id="1" w:name="_Hlk88722505"/>
      <w:r w:rsidR="00352536">
        <w:rPr>
          <w:rFonts w:ascii="Times New Roman" w:hAnsi="Times New Roman"/>
          <w:color w:val="auto"/>
          <w:lang w:eastAsia="lv-LV"/>
        </w:rPr>
        <w:t>nosūtīt</w:t>
      </w:r>
      <w:r w:rsidR="00927CEB">
        <w:rPr>
          <w:rFonts w:ascii="Times New Roman" w:hAnsi="Times New Roman"/>
          <w:color w:val="auto"/>
          <w:lang w:eastAsia="lv-LV"/>
        </w:rPr>
        <w:t xml:space="preserve"> </w:t>
      </w:r>
      <w:r w:rsidR="00352536">
        <w:rPr>
          <w:rFonts w:ascii="Times New Roman" w:hAnsi="Times New Roman"/>
          <w:color w:val="auto"/>
          <w:lang w:eastAsia="lv-LV"/>
        </w:rPr>
        <w:t>licences un lomu atskaites kopij</w:t>
      </w:r>
      <w:r w:rsidR="00501A23">
        <w:rPr>
          <w:rFonts w:ascii="Times New Roman" w:hAnsi="Times New Roman"/>
          <w:color w:val="auto"/>
          <w:lang w:eastAsia="lv-LV"/>
        </w:rPr>
        <w:t>u</w:t>
      </w:r>
      <w:r w:rsidR="00927CEB">
        <w:rPr>
          <w:rFonts w:ascii="Times New Roman" w:hAnsi="Times New Roman"/>
          <w:color w:val="auto"/>
          <w:lang w:eastAsia="lv-LV"/>
        </w:rPr>
        <w:t xml:space="preserve"> uz e-pasta adresi</w:t>
      </w:r>
      <w:r w:rsidR="001B32D3">
        <w:rPr>
          <w:rFonts w:ascii="Times New Roman" w:hAnsi="Times New Roman"/>
          <w:color w:val="auto"/>
          <w:lang w:eastAsia="lv-LV"/>
        </w:rPr>
        <w:t xml:space="preserve"> </w:t>
      </w:r>
      <w:bookmarkEnd w:id="1"/>
      <w:r w:rsidR="001B32D3" w:rsidRPr="00B95A00">
        <w:rPr>
          <w:rFonts w:ascii="Times New Roman" w:hAnsi="Times New Roman"/>
          <w:i/>
          <w:iCs/>
          <w:color w:val="auto"/>
          <w:lang w:eastAsia="lv-LV"/>
        </w:rPr>
        <w:t>bite-v@inbox.lv</w:t>
      </w:r>
      <w:r w:rsidR="00A31DC0" w:rsidRPr="001A5415">
        <w:rPr>
          <w:rFonts w:ascii="Times New Roman" w:hAnsi="Times New Roman"/>
          <w:color w:val="auto"/>
          <w:lang w:eastAsia="lv-LV"/>
        </w:rPr>
        <w:t xml:space="preserve"> </w:t>
      </w:r>
      <w:r w:rsidR="00C32686" w:rsidRPr="00C32686">
        <w:rPr>
          <w:rFonts w:ascii="Times New Roman" w:hAnsi="Times New Roman"/>
          <w:color w:val="auto"/>
          <w:lang w:eastAsia="lv-LV"/>
        </w:rPr>
        <w:t>piecu dienu laikā pēc licences derīguma termiņa beigām</w:t>
      </w:r>
      <w:r w:rsidR="00C85D6C">
        <w:rPr>
          <w:rFonts w:ascii="Times New Roman" w:hAnsi="Times New Roman"/>
          <w:color w:val="auto"/>
          <w:lang w:eastAsia="lv-LV"/>
        </w:rPr>
        <w:t>;</w:t>
      </w:r>
    </w:p>
    <w:p w14:paraId="0D86174E" w14:textId="040B94FF" w:rsidR="00A31DC0" w:rsidRPr="001A5415" w:rsidRDefault="00C85D6C" w:rsidP="00F3780D">
      <w:pPr>
        <w:pStyle w:val="Sarakstarindkopa"/>
        <w:spacing w:after="0" w:line="240" w:lineRule="auto"/>
        <w:jc w:val="both"/>
        <w:rPr>
          <w:rFonts w:ascii="Times New Roman" w:hAnsi="Times New Roman"/>
          <w:color w:val="auto"/>
        </w:rPr>
      </w:pPr>
      <w:r>
        <w:rPr>
          <w:rFonts w:ascii="Times New Roman" w:hAnsi="Times New Roman"/>
          <w:iCs/>
          <w:color w:val="auto"/>
        </w:rPr>
        <w:t xml:space="preserve">25.4. </w:t>
      </w:r>
      <w:r w:rsidR="00B51A82">
        <w:rPr>
          <w:rFonts w:ascii="Times New Roman" w:hAnsi="Times New Roman"/>
          <w:iCs/>
          <w:color w:val="auto"/>
        </w:rPr>
        <w:t>j</w:t>
      </w:r>
      <w:r w:rsidR="00A31DC0" w:rsidRPr="001A5415">
        <w:rPr>
          <w:rFonts w:ascii="Times New Roman" w:hAnsi="Times New Roman"/>
          <w:iCs/>
          <w:color w:val="auto"/>
        </w:rPr>
        <w:t xml:space="preserve">a licence iegādāta interneta vietnē </w:t>
      </w:r>
      <w:hyperlink r:id="rId13" w:history="1">
        <w:r w:rsidR="00611ED3" w:rsidRPr="00424DD2">
          <w:rPr>
            <w:rStyle w:val="Hipersaite"/>
            <w:rFonts w:ascii="Times New Roman" w:hAnsi="Times New Roman"/>
          </w:rPr>
          <w:t>www.manacope.lv</w:t>
        </w:r>
      </w:hyperlink>
      <w:r w:rsidR="00782932">
        <w:rPr>
          <w:rStyle w:val="InternetLink"/>
          <w:rFonts w:ascii="Times New Roman" w:hAnsi="Times New Roman"/>
          <w:color w:val="auto"/>
          <w:u w:val="none"/>
        </w:rPr>
        <w:t xml:space="preserve"> </w:t>
      </w:r>
      <w:r w:rsidR="00A31DC0" w:rsidRPr="001A5415">
        <w:rPr>
          <w:rFonts w:ascii="Times New Roman" w:hAnsi="Times New Roman"/>
          <w:iCs/>
          <w:color w:val="auto"/>
        </w:rPr>
        <w:t xml:space="preserve">, lomu </w:t>
      </w:r>
      <w:r w:rsidR="00C32686" w:rsidRPr="00C32686">
        <w:rPr>
          <w:rFonts w:ascii="Times New Roman" w:hAnsi="Times New Roman"/>
          <w:iCs/>
          <w:color w:val="auto"/>
        </w:rPr>
        <w:t>piecu dienu laikā pēc licences derīguma termiņa beigām</w:t>
      </w:r>
      <w:r w:rsidR="00C32686">
        <w:rPr>
          <w:rFonts w:ascii="Times New Roman" w:hAnsi="Times New Roman"/>
          <w:iCs/>
          <w:color w:val="auto"/>
        </w:rPr>
        <w:t xml:space="preserve"> jāreģistrē</w:t>
      </w:r>
      <w:r w:rsidR="00A31DC0" w:rsidRPr="001A5415">
        <w:rPr>
          <w:rFonts w:ascii="Times New Roman" w:hAnsi="Times New Roman"/>
          <w:iCs/>
          <w:color w:val="auto"/>
        </w:rPr>
        <w:t xml:space="preserve"> </w:t>
      </w:r>
      <w:r w:rsidR="00C32686" w:rsidRPr="001A5415">
        <w:rPr>
          <w:rFonts w:ascii="Times New Roman" w:hAnsi="Times New Roman"/>
          <w:iCs/>
          <w:color w:val="auto"/>
        </w:rPr>
        <w:t>š</w:t>
      </w:r>
      <w:r w:rsidR="00C32686">
        <w:rPr>
          <w:rFonts w:ascii="Times New Roman" w:hAnsi="Times New Roman"/>
          <w:iCs/>
          <w:color w:val="auto"/>
        </w:rPr>
        <w:t>ajās</w:t>
      </w:r>
      <w:r w:rsidR="00C32686" w:rsidRPr="001A5415">
        <w:rPr>
          <w:rFonts w:ascii="Times New Roman" w:hAnsi="Times New Roman"/>
          <w:iCs/>
          <w:color w:val="auto"/>
        </w:rPr>
        <w:t xml:space="preserve"> </w:t>
      </w:r>
      <w:r w:rsidR="00A31DC0" w:rsidRPr="001A5415">
        <w:rPr>
          <w:rFonts w:ascii="Times New Roman" w:hAnsi="Times New Roman"/>
          <w:iCs/>
          <w:color w:val="auto"/>
        </w:rPr>
        <w:t>interneta vietn</w:t>
      </w:r>
      <w:r w:rsidR="00C32686">
        <w:rPr>
          <w:rFonts w:ascii="Times New Roman" w:hAnsi="Times New Roman"/>
          <w:iCs/>
          <w:color w:val="auto"/>
        </w:rPr>
        <w:t>ēs</w:t>
      </w:r>
      <w:r w:rsidR="00A31DC0" w:rsidRPr="001A5415">
        <w:rPr>
          <w:rFonts w:ascii="Times New Roman" w:hAnsi="Times New Roman"/>
          <w:iCs/>
          <w:color w:val="auto"/>
        </w:rPr>
        <w:t>.</w:t>
      </w:r>
    </w:p>
    <w:p w14:paraId="6C38B2AC" w14:textId="0F372E7D" w:rsidR="00A31DC0" w:rsidRPr="00C85D6C" w:rsidRDefault="00C32686" w:rsidP="00C85D6C">
      <w:pPr>
        <w:pStyle w:val="Sarakstarindkopa"/>
        <w:numPr>
          <w:ilvl w:val="0"/>
          <w:numId w:val="26"/>
        </w:numPr>
        <w:spacing w:after="0" w:line="240" w:lineRule="auto"/>
        <w:jc w:val="both"/>
        <w:rPr>
          <w:rFonts w:ascii="Times New Roman" w:hAnsi="Times New Roman"/>
          <w:color w:val="auto"/>
          <w:lang w:eastAsia="lv-LV"/>
        </w:rPr>
      </w:pPr>
      <w:r w:rsidRPr="00C85D6C">
        <w:rPr>
          <w:rFonts w:ascii="Times New Roman" w:hAnsi="Times New Roman"/>
          <w:color w:val="auto"/>
        </w:rPr>
        <w:lastRenderedPageBreak/>
        <w:t xml:space="preserve">Licencētās makšķerēšanas </w:t>
      </w:r>
      <w:r w:rsidR="00B51A82" w:rsidRPr="00C85D6C">
        <w:rPr>
          <w:rFonts w:ascii="Times New Roman" w:hAnsi="Times New Roman"/>
          <w:color w:val="auto"/>
        </w:rPr>
        <w:t xml:space="preserve">un licencēto zemūdens medību </w:t>
      </w:r>
      <w:r w:rsidRPr="00C85D6C">
        <w:rPr>
          <w:rFonts w:ascii="Times New Roman" w:hAnsi="Times New Roman"/>
          <w:color w:val="auto"/>
        </w:rPr>
        <w:t>organizētājs reģistrē personas, kas ir pārkāpušas šajā nolikumā noteikto lomu uzskaites kārtību, un, sazinoties pa licencē norādīto tālruņa numuru vai elektroniskā pasta adresi, paziņo par nepieciešamību steidzami iesniegt loma pārskatu ne ilgāk kā 14 dienu laikā. Ja pēc šī termiņa lomu pārskats nav iesniegts, organizētājs par konstatēto pārkāpumu informē zivju resursu aizsardzības un uzraudzības iestādes.</w:t>
      </w:r>
    </w:p>
    <w:p w14:paraId="562B582F" w14:textId="77777777" w:rsidR="00A31DC0" w:rsidRPr="001A5415" w:rsidRDefault="00A31DC0" w:rsidP="00A31DC0">
      <w:pPr>
        <w:pStyle w:val="Sarakstarindkopa"/>
        <w:spacing w:after="0" w:line="240" w:lineRule="auto"/>
        <w:ind w:left="792"/>
        <w:jc w:val="both"/>
        <w:rPr>
          <w:rFonts w:ascii="Times New Roman" w:hAnsi="Times New Roman"/>
          <w:color w:val="auto"/>
          <w:lang w:eastAsia="lv-LV"/>
        </w:rPr>
      </w:pPr>
    </w:p>
    <w:p w14:paraId="57E2EBE6" w14:textId="32ABEC96" w:rsidR="00A31DC0" w:rsidRPr="00FB4809" w:rsidRDefault="00A31DC0" w:rsidP="00FB4809">
      <w:pPr>
        <w:pStyle w:val="Sarakstarindkopa"/>
        <w:numPr>
          <w:ilvl w:val="0"/>
          <w:numId w:val="19"/>
        </w:numPr>
        <w:spacing w:after="0" w:line="240" w:lineRule="auto"/>
        <w:jc w:val="center"/>
        <w:rPr>
          <w:rFonts w:ascii="Times New Roman" w:hAnsi="Times New Roman"/>
          <w:color w:val="auto"/>
          <w:lang w:eastAsia="lv-LV"/>
        </w:rPr>
      </w:pPr>
      <w:r w:rsidRPr="00FB4809">
        <w:rPr>
          <w:rFonts w:ascii="Times New Roman" w:hAnsi="Times New Roman"/>
          <w:b/>
          <w:color w:val="auto"/>
          <w:lang w:eastAsia="lv-LV"/>
        </w:rPr>
        <w:t>Licencētās makšķerēšanas un licencēto zemūdens medību</w:t>
      </w:r>
      <w:r w:rsidRPr="00FB4809">
        <w:rPr>
          <w:rFonts w:ascii="Times New Roman" w:hAnsi="Times New Roman"/>
          <w:i/>
          <w:color w:val="auto"/>
          <w:lang w:eastAsia="lv-LV"/>
        </w:rPr>
        <w:t xml:space="preserve"> </w:t>
      </w:r>
      <w:r w:rsidRPr="00FB4809">
        <w:rPr>
          <w:rFonts w:ascii="Times New Roman" w:hAnsi="Times New Roman"/>
          <w:b/>
          <w:color w:val="auto"/>
          <w:lang w:eastAsia="lv-LV"/>
        </w:rPr>
        <w:t xml:space="preserve">organizētāja pienākumi </w:t>
      </w:r>
    </w:p>
    <w:p w14:paraId="3780B4D1" w14:textId="6285D9D7" w:rsidR="00A31DC0" w:rsidRPr="007D58AD" w:rsidRDefault="00A31DC0" w:rsidP="007D58AD">
      <w:pPr>
        <w:pStyle w:val="Sarakstarindkopa"/>
        <w:numPr>
          <w:ilvl w:val="0"/>
          <w:numId w:val="26"/>
        </w:numPr>
        <w:spacing w:after="0" w:line="240" w:lineRule="auto"/>
        <w:jc w:val="both"/>
        <w:rPr>
          <w:rFonts w:ascii="Times New Roman" w:hAnsi="Times New Roman"/>
          <w:color w:val="auto"/>
          <w:lang w:eastAsia="lv-LV"/>
        </w:rPr>
      </w:pPr>
      <w:r w:rsidRPr="007D58AD">
        <w:rPr>
          <w:rFonts w:ascii="Times New Roman" w:hAnsi="Times New Roman"/>
          <w:color w:val="auto"/>
          <w:lang w:eastAsia="lv-LV"/>
        </w:rPr>
        <w:t>Licencētās makšķerēšanas un licencēto zemūdens medību</w:t>
      </w:r>
      <w:r w:rsidRPr="007D58AD">
        <w:rPr>
          <w:rFonts w:ascii="Times New Roman" w:hAnsi="Times New Roman"/>
          <w:i/>
          <w:color w:val="auto"/>
          <w:lang w:eastAsia="lv-LV"/>
        </w:rPr>
        <w:t xml:space="preserve"> </w:t>
      </w:r>
      <w:r w:rsidRPr="007D58AD">
        <w:rPr>
          <w:rFonts w:ascii="Times New Roman" w:hAnsi="Times New Roman"/>
          <w:color w:val="auto"/>
          <w:lang w:eastAsia="lv-LV"/>
        </w:rPr>
        <w:t>organizētājam ir šādi pienākumi:</w:t>
      </w:r>
    </w:p>
    <w:p w14:paraId="5FA57CBB" w14:textId="6E05BF27" w:rsidR="00A31DC0" w:rsidRPr="007D58AD"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7D58AD">
        <w:rPr>
          <w:rFonts w:ascii="Times New Roman" w:hAnsi="Times New Roman"/>
          <w:color w:val="auto"/>
        </w:rPr>
        <w:t>uzskaitīt iegūtos lomus un katru gadu līdz 1.</w:t>
      </w:r>
      <w:r w:rsidR="00DC2BC5">
        <w:rPr>
          <w:rFonts w:ascii="Times New Roman" w:hAnsi="Times New Roman"/>
          <w:color w:val="auto"/>
        </w:rPr>
        <w:t xml:space="preserve"> </w:t>
      </w:r>
      <w:r w:rsidRPr="007D58AD">
        <w:rPr>
          <w:rFonts w:ascii="Times New Roman" w:hAnsi="Times New Roman"/>
          <w:color w:val="auto"/>
        </w:rPr>
        <w:t>februārim iesniegt Pārtikas drošības, dzīvnieku veselības un vides zinātniska</w:t>
      </w:r>
      <w:r w:rsidR="00B51A82" w:rsidRPr="007D58AD">
        <w:rPr>
          <w:rFonts w:ascii="Times New Roman" w:hAnsi="Times New Roman"/>
          <w:color w:val="auto"/>
        </w:rPr>
        <w:t>jam</w:t>
      </w:r>
      <w:r w:rsidRPr="007D58AD">
        <w:rPr>
          <w:rFonts w:ascii="Times New Roman" w:hAnsi="Times New Roman"/>
          <w:color w:val="auto"/>
        </w:rPr>
        <w:t xml:space="preserve"> institūt</w:t>
      </w:r>
      <w:r w:rsidR="00B51A82" w:rsidRPr="007D58AD">
        <w:rPr>
          <w:rFonts w:ascii="Times New Roman" w:hAnsi="Times New Roman"/>
          <w:color w:val="auto"/>
        </w:rPr>
        <w:t>am</w:t>
      </w:r>
      <w:r w:rsidRPr="007D58AD">
        <w:rPr>
          <w:rFonts w:ascii="Times New Roman" w:hAnsi="Times New Roman"/>
          <w:color w:val="auto"/>
        </w:rPr>
        <w:t xml:space="preserve"> </w:t>
      </w:r>
      <w:r w:rsidRPr="007D58AD">
        <w:rPr>
          <w:rFonts w:ascii="Times New Roman" w:hAnsi="Times New Roman"/>
          <w:color w:val="auto"/>
          <w:lang w:eastAsia="lv-LV"/>
        </w:rPr>
        <w:t>„</w:t>
      </w:r>
      <w:r w:rsidRPr="007D58AD">
        <w:rPr>
          <w:rFonts w:ascii="Times New Roman" w:hAnsi="Times New Roman"/>
          <w:color w:val="auto"/>
        </w:rPr>
        <w:t>BIOR” pārskatu par iepriekšējā gadā iegūtajiem lomiem;</w:t>
      </w:r>
    </w:p>
    <w:p w14:paraId="6AAF04B9" w14:textId="68B760FD" w:rsidR="00A31DC0" w:rsidRPr="007D58AD"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7D58AD">
        <w:rPr>
          <w:rFonts w:ascii="Times New Roman" w:hAnsi="Times New Roman"/>
          <w:color w:val="auto"/>
          <w:lang w:eastAsia="lv-LV"/>
        </w:rPr>
        <w:t>sadarbībā ar novada pašvaldību</w:t>
      </w:r>
      <w:r w:rsidRPr="007D58AD">
        <w:rPr>
          <w:rFonts w:ascii="Times New Roman" w:hAnsi="Times New Roman"/>
          <w:i/>
          <w:color w:val="auto"/>
          <w:lang w:eastAsia="lv-LV"/>
        </w:rPr>
        <w:t xml:space="preserve"> </w:t>
      </w:r>
      <w:r w:rsidRPr="007D58AD">
        <w:rPr>
          <w:rFonts w:ascii="Times New Roman" w:hAnsi="Times New Roman"/>
          <w:color w:val="auto"/>
          <w:lang w:eastAsia="lv-LV"/>
        </w:rPr>
        <w:t>sniegt informāciju Madonas novada</w:t>
      </w:r>
      <w:r w:rsidRPr="007D58AD">
        <w:rPr>
          <w:rFonts w:ascii="Times New Roman" w:hAnsi="Times New Roman"/>
          <w:i/>
          <w:color w:val="auto"/>
          <w:lang w:eastAsia="lv-LV"/>
        </w:rPr>
        <w:t xml:space="preserve"> </w:t>
      </w:r>
      <w:r w:rsidRPr="007D58AD">
        <w:rPr>
          <w:rFonts w:ascii="Times New Roman" w:hAnsi="Times New Roman"/>
          <w:color w:val="auto"/>
          <w:lang w:eastAsia="lv-LV"/>
        </w:rPr>
        <w:t>preses izdevumos par pašvaldības saistošiem noteikumiem par licencētās makšķerēšanas un licencēto zemūdens medību</w:t>
      </w:r>
      <w:r w:rsidRPr="007D58AD">
        <w:rPr>
          <w:rFonts w:ascii="Times New Roman" w:hAnsi="Times New Roman"/>
          <w:i/>
          <w:color w:val="auto"/>
          <w:lang w:eastAsia="lv-LV"/>
        </w:rPr>
        <w:t xml:space="preserve"> </w:t>
      </w:r>
      <w:r w:rsidRPr="007D58AD">
        <w:rPr>
          <w:rFonts w:ascii="Times New Roman" w:hAnsi="Times New Roman"/>
          <w:color w:val="auto"/>
          <w:lang w:eastAsia="lv-LV"/>
        </w:rPr>
        <w:t>ieviešanu Kālezerā un nodrošināt atbilstošu norādes zīmju izvietošanu tā piekrastē;</w:t>
      </w:r>
    </w:p>
    <w:p w14:paraId="57551189" w14:textId="503D895D" w:rsidR="00A31DC0" w:rsidRPr="007D58AD"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7D58AD">
        <w:rPr>
          <w:rFonts w:ascii="Times New Roman" w:hAnsi="Times New Roman"/>
          <w:color w:val="auto"/>
          <w:lang w:eastAsia="lv-LV"/>
        </w:rPr>
        <w:t>nodrošināt makšķerēšanas un zemūdens medību</w:t>
      </w:r>
      <w:r w:rsidRPr="007D58AD">
        <w:rPr>
          <w:rFonts w:ascii="Times New Roman" w:hAnsi="Times New Roman"/>
          <w:i/>
          <w:color w:val="auto"/>
          <w:lang w:eastAsia="lv-LV"/>
        </w:rPr>
        <w:t xml:space="preserve"> </w:t>
      </w:r>
      <w:r w:rsidRPr="007D58AD">
        <w:rPr>
          <w:rFonts w:ascii="Times New Roman" w:hAnsi="Times New Roman"/>
          <w:color w:val="auto"/>
          <w:lang w:eastAsia="lv-LV"/>
        </w:rPr>
        <w:t>licenču pieejamību un realizāciju makšķerēšanai un</w:t>
      </w:r>
      <w:r w:rsidRPr="007D58AD">
        <w:rPr>
          <w:rFonts w:ascii="Times New Roman" w:hAnsi="Times New Roman"/>
          <w:i/>
          <w:color w:val="auto"/>
          <w:lang w:eastAsia="lv-LV"/>
        </w:rPr>
        <w:t xml:space="preserve"> </w:t>
      </w:r>
      <w:r w:rsidRPr="007D58AD">
        <w:rPr>
          <w:rFonts w:ascii="Times New Roman" w:hAnsi="Times New Roman"/>
          <w:color w:val="auto"/>
          <w:lang w:eastAsia="lv-LV"/>
        </w:rPr>
        <w:t>zemūdens medībām</w:t>
      </w:r>
      <w:r w:rsidRPr="007D58AD">
        <w:rPr>
          <w:rFonts w:ascii="Times New Roman" w:hAnsi="Times New Roman"/>
          <w:i/>
          <w:color w:val="auto"/>
          <w:lang w:eastAsia="lv-LV"/>
        </w:rPr>
        <w:t xml:space="preserve"> </w:t>
      </w:r>
      <w:r w:rsidRPr="007D58AD">
        <w:rPr>
          <w:rFonts w:ascii="Times New Roman" w:hAnsi="Times New Roman"/>
          <w:color w:val="auto"/>
          <w:lang w:eastAsia="lv-LV"/>
        </w:rPr>
        <w:t xml:space="preserve">atļautā laikā saskaņā ar šī nolikuma </w:t>
      </w:r>
      <w:r w:rsidR="00436C44">
        <w:rPr>
          <w:rFonts w:ascii="Times New Roman" w:hAnsi="Times New Roman"/>
          <w:color w:val="auto"/>
          <w:lang w:eastAsia="lv-LV"/>
        </w:rPr>
        <w:t>21</w:t>
      </w:r>
      <w:r w:rsidRPr="007D58AD">
        <w:rPr>
          <w:rFonts w:ascii="Times New Roman" w:hAnsi="Times New Roman"/>
          <w:color w:val="auto"/>
          <w:lang w:eastAsia="lv-LV"/>
        </w:rPr>
        <w:t>.</w:t>
      </w:r>
      <w:r w:rsidR="00436C44">
        <w:rPr>
          <w:rFonts w:ascii="Times New Roman" w:hAnsi="Times New Roman"/>
          <w:color w:val="auto"/>
          <w:lang w:eastAsia="lv-LV"/>
        </w:rPr>
        <w:t xml:space="preserve"> </w:t>
      </w:r>
      <w:r w:rsidRPr="007D58AD">
        <w:rPr>
          <w:rFonts w:ascii="Times New Roman" w:hAnsi="Times New Roman"/>
          <w:color w:val="auto"/>
          <w:lang w:eastAsia="lv-LV"/>
        </w:rPr>
        <w:t>punktu;</w:t>
      </w:r>
    </w:p>
    <w:p w14:paraId="758E96EC" w14:textId="1741E07A" w:rsidR="00A31DC0" w:rsidRPr="007D58AD"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7D58AD">
        <w:rPr>
          <w:rFonts w:ascii="Times New Roman" w:hAnsi="Times New Roman"/>
          <w:color w:val="auto"/>
          <w:lang w:eastAsia="lv-LV"/>
        </w:rPr>
        <w:t>uzskaitīt un realizēt makšķerēšanas un zemūdens medību licences atbilstoši normatīvajos aktos noteiktajām prasībām;</w:t>
      </w:r>
    </w:p>
    <w:p w14:paraId="24F79B4C" w14:textId="5C2B4B73" w:rsidR="00A31DC0" w:rsidRPr="007D58AD"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7D58AD">
        <w:rPr>
          <w:rFonts w:ascii="Times New Roman" w:hAnsi="Times New Roman"/>
          <w:color w:val="auto"/>
          <w:lang w:eastAsia="lv-LV"/>
        </w:rPr>
        <w:t xml:space="preserve">nodrošināt no </w:t>
      </w:r>
      <w:r w:rsidR="00B51A82" w:rsidRPr="007D58AD">
        <w:rPr>
          <w:rFonts w:ascii="Times New Roman" w:hAnsi="Times New Roman"/>
          <w:color w:val="auto"/>
          <w:lang w:eastAsia="lv-LV"/>
        </w:rPr>
        <w:t xml:space="preserve">makšķerēšanas un zemūdens medību </w:t>
      </w:r>
      <w:r w:rsidRPr="007D58AD">
        <w:rPr>
          <w:rFonts w:ascii="Times New Roman" w:hAnsi="Times New Roman"/>
          <w:color w:val="auto"/>
          <w:lang w:eastAsia="lv-LV"/>
        </w:rPr>
        <w:t>licenču realizācijas iegūto naudas līdzekļu sadali un izmantošanu</w:t>
      </w:r>
      <w:r w:rsidRPr="007D58AD">
        <w:rPr>
          <w:rFonts w:ascii="Times New Roman" w:hAnsi="Times New Roman"/>
          <w:i/>
          <w:color w:val="auto"/>
          <w:lang w:eastAsia="lv-LV"/>
        </w:rPr>
        <w:t xml:space="preserve"> </w:t>
      </w:r>
      <w:r w:rsidRPr="007D58AD">
        <w:rPr>
          <w:rFonts w:ascii="Times New Roman" w:hAnsi="Times New Roman"/>
          <w:color w:val="auto"/>
          <w:lang w:eastAsia="lv-LV"/>
        </w:rPr>
        <w:t>atbilstoši šī nolikuma VI.</w:t>
      </w:r>
      <w:r w:rsidR="00436C44">
        <w:rPr>
          <w:rFonts w:ascii="Times New Roman" w:hAnsi="Times New Roman"/>
          <w:color w:val="auto"/>
          <w:lang w:eastAsia="lv-LV"/>
        </w:rPr>
        <w:t xml:space="preserve"> no</w:t>
      </w:r>
      <w:r w:rsidRPr="007D58AD">
        <w:rPr>
          <w:rFonts w:ascii="Times New Roman" w:hAnsi="Times New Roman"/>
          <w:color w:val="auto"/>
          <w:lang w:eastAsia="lv-LV"/>
        </w:rPr>
        <w:t>daļā noteiktām prasībām;</w:t>
      </w:r>
    </w:p>
    <w:p w14:paraId="4A0D8B19" w14:textId="01E14E2C" w:rsidR="00A31DC0" w:rsidRPr="007D58AD"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7D58AD">
        <w:rPr>
          <w:rFonts w:ascii="Times New Roman" w:hAnsi="Times New Roman"/>
          <w:color w:val="auto"/>
          <w:lang w:eastAsia="lv-LV"/>
        </w:rPr>
        <w:t xml:space="preserve">iesniegt Lauku atbalsta dienestā </w:t>
      </w:r>
      <w:r w:rsidRPr="007D58AD">
        <w:rPr>
          <w:rFonts w:ascii="Times New Roman" w:hAnsi="Times New Roman"/>
          <w:color w:val="auto"/>
        </w:rPr>
        <w:t xml:space="preserve">pārskatu par licencēto makšķerēšanu </w:t>
      </w:r>
      <w:r w:rsidR="00B51A82" w:rsidRPr="007D58AD">
        <w:rPr>
          <w:rFonts w:ascii="Times New Roman" w:hAnsi="Times New Roman"/>
          <w:color w:val="auto"/>
        </w:rPr>
        <w:t xml:space="preserve">un licencētajām zemūdens medībām </w:t>
      </w:r>
      <w:r w:rsidRPr="007D58AD">
        <w:rPr>
          <w:rFonts w:ascii="Times New Roman" w:hAnsi="Times New Roman"/>
          <w:color w:val="auto"/>
        </w:rPr>
        <w:t>divas reizes gadā par katru iepriekšējo pusgadu – attiecīgi līdz 15.</w:t>
      </w:r>
      <w:r w:rsidR="00C91AE4">
        <w:rPr>
          <w:rFonts w:ascii="Times New Roman" w:hAnsi="Times New Roman"/>
          <w:color w:val="auto"/>
        </w:rPr>
        <w:t xml:space="preserve"> </w:t>
      </w:r>
      <w:r w:rsidRPr="007D58AD">
        <w:rPr>
          <w:rFonts w:ascii="Times New Roman" w:hAnsi="Times New Roman"/>
          <w:color w:val="auto"/>
        </w:rPr>
        <w:t>jūlijam par pirmo pusgadu un līdz 15.</w:t>
      </w:r>
      <w:r w:rsidR="00C91AE4">
        <w:rPr>
          <w:rFonts w:ascii="Times New Roman" w:hAnsi="Times New Roman"/>
          <w:color w:val="auto"/>
        </w:rPr>
        <w:t xml:space="preserve"> </w:t>
      </w:r>
      <w:r w:rsidRPr="007D58AD">
        <w:rPr>
          <w:rFonts w:ascii="Times New Roman" w:hAnsi="Times New Roman"/>
          <w:color w:val="auto"/>
        </w:rPr>
        <w:t>janvārim par otro pusgadu, pārskatu saskaņojot ar pašvaldību;</w:t>
      </w:r>
    </w:p>
    <w:p w14:paraId="049E2BC8" w14:textId="171BA376" w:rsidR="00A31DC0" w:rsidRPr="007D58AD"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7D58AD">
        <w:rPr>
          <w:rFonts w:ascii="Times New Roman" w:hAnsi="Times New Roman"/>
          <w:color w:val="auto"/>
        </w:rPr>
        <w:t>pārskaitīt valsts pamatbudžetā Zivju fonda dotācijas ieņēmumu veidošanai naudas līdzekļus, kas iegūti realizējot makšķerēšanas un</w:t>
      </w:r>
      <w:r w:rsidRPr="007D58AD">
        <w:rPr>
          <w:rFonts w:ascii="Times New Roman" w:hAnsi="Times New Roman"/>
          <w:i/>
          <w:color w:val="auto"/>
        </w:rPr>
        <w:t xml:space="preserve"> </w:t>
      </w:r>
      <w:r w:rsidRPr="007D58AD">
        <w:rPr>
          <w:rFonts w:ascii="Times New Roman" w:hAnsi="Times New Roman"/>
          <w:color w:val="auto"/>
        </w:rPr>
        <w:t>zemūdens</w:t>
      </w:r>
      <w:r w:rsidRPr="007D58AD">
        <w:rPr>
          <w:rFonts w:ascii="Times New Roman" w:hAnsi="Times New Roman"/>
          <w:i/>
          <w:color w:val="auto"/>
        </w:rPr>
        <w:t xml:space="preserve"> </w:t>
      </w:r>
      <w:r w:rsidR="00B51A82" w:rsidRPr="007D58AD">
        <w:rPr>
          <w:rFonts w:ascii="Times New Roman" w:hAnsi="Times New Roman"/>
          <w:iCs/>
          <w:color w:val="auto"/>
        </w:rPr>
        <w:t>medību</w:t>
      </w:r>
      <w:r w:rsidR="00B51A82" w:rsidRPr="007D58AD">
        <w:rPr>
          <w:rFonts w:ascii="Times New Roman" w:hAnsi="Times New Roman"/>
          <w:i/>
          <w:color w:val="auto"/>
        </w:rPr>
        <w:t xml:space="preserve"> </w:t>
      </w:r>
      <w:r w:rsidRPr="007D58AD">
        <w:rPr>
          <w:rFonts w:ascii="Times New Roman" w:hAnsi="Times New Roman"/>
          <w:color w:val="auto"/>
        </w:rPr>
        <w:t>licences, divas reizes gadā par katru iepriekšējo pusgadu – attiecīgi līdz 10.</w:t>
      </w:r>
      <w:r w:rsidR="00C91AE4">
        <w:rPr>
          <w:rFonts w:ascii="Times New Roman" w:hAnsi="Times New Roman"/>
          <w:color w:val="auto"/>
        </w:rPr>
        <w:t xml:space="preserve"> </w:t>
      </w:r>
      <w:r w:rsidRPr="007D58AD">
        <w:rPr>
          <w:rFonts w:ascii="Times New Roman" w:hAnsi="Times New Roman"/>
          <w:color w:val="auto"/>
        </w:rPr>
        <w:t>jūlijam par pirmo pusgadu un līdz 10.</w:t>
      </w:r>
      <w:r w:rsidR="00C91AE4">
        <w:rPr>
          <w:rFonts w:ascii="Times New Roman" w:hAnsi="Times New Roman"/>
          <w:color w:val="auto"/>
        </w:rPr>
        <w:t xml:space="preserve"> </w:t>
      </w:r>
      <w:r w:rsidRPr="007D58AD">
        <w:rPr>
          <w:rFonts w:ascii="Times New Roman" w:hAnsi="Times New Roman"/>
          <w:color w:val="auto"/>
        </w:rPr>
        <w:t>janvārim par otro pusgadu;</w:t>
      </w:r>
    </w:p>
    <w:p w14:paraId="43024823" w14:textId="79E10D81" w:rsidR="00A31DC0" w:rsidRPr="007D58AD"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7D58AD">
        <w:rPr>
          <w:rFonts w:ascii="Times New Roman" w:hAnsi="Times New Roman"/>
          <w:color w:val="auto"/>
          <w:lang w:eastAsia="lv-LV"/>
        </w:rPr>
        <w:t>īstenot regulāru vērtīgo zivju resursu atjaunošanu un pavairošanu saskaņā ar 2010.</w:t>
      </w:r>
      <w:r w:rsidR="00C91AE4">
        <w:rPr>
          <w:rFonts w:ascii="Times New Roman" w:hAnsi="Times New Roman"/>
          <w:color w:val="auto"/>
          <w:lang w:eastAsia="lv-LV"/>
        </w:rPr>
        <w:t xml:space="preserve"> </w:t>
      </w:r>
      <w:r w:rsidRPr="007D58AD">
        <w:rPr>
          <w:rFonts w:ascii="Times New Roman" w:hAnsi="Times New Roman"/>
          <w:color w:val="auto"/>
          <w:lang w:eastAsia="lv-LV"/>
        </w:rPr>
        <w:t>gadā izstrādātajiem Kāla ezera zivsaimnieciskās ekspluatācijas noteikumiem un zinātniskajām rekomendācijām saskaņā</w:t>
      </w:r>
      <w:r w:rsidRPr="007D58AD">
        <w:rPr>
          <w:rFonts w:ascii="Times New Roman" w:hAnsi="Times New Roman"/>
          <w:i/>
          <w:color w:val="auto"/>
          <w:lang w:eastAsia="lv-LV"/>
        </w:rPr>
        <w:t xml:space="preserve"> </w:t>
      </w:r>
      <w:r w:rsidRPr="007D58AD">
        <w:rPr>
          <w:rFonts w:ascii="Times New Roman" w:hAnsi="Times New Roman"/>
          <w:color w:val="auto"/>
          <w:lang w:eastAsia="lv-LV"/>
        </w:rPr>
        <w:t xml:space="preserve">ar šī nolikuma </w:t>
      </w:r>
      <w:r w:rsidR="00635894" w:rsidRPr="007D58AD">
        <w:rPr>
          <w:rFonts w:ascii="Times New Roman" w:hAnsi="Times New Roman"/>
          <w:color w:val="auto"/>
          <w:lang w:eastAsia="lv-LV"/>
        </w:rPr>
        <w:t>I</w:t>
      </w:r>
      <w:r w:rsidR="00041182" w:rsidRPr="007D58AD">
        <w:rPr>
          <w:rFonts w:ascii="Times New Roman" w:hAnsi="Times New Roman"/>
          <w:color w:val="auto"/>
          <w:lang w:eastAsia="lv-LV"/>
        </w:rPr>
        <w:t>X.</w:t>
      </w:r>
      <w:r w:rsidR="00C91AE4">
        <w:rPr>
          <w:rFonts w:ascii="Times New Roman" w:hAnsi="Times New Roman"/>
          <w:color w:val="auto"/>
          <w:lang w:eastAsia="lv-LV"/>
        </w:rPr>
        <w:t xml:space="preserve"> no</w:t>
      </w:r>
      <w:r w:rsidR="00041182" w:rsidRPr="007D58AD">
        <w:rPr>
          <w:rFonts w:ascii="Times New Roman" w:hAnsi="Times New Roman"/>
          <w:color w:val="auto"/>
          <w:lang w:eastAsia="lv-LV"/>
        </w:rPr>
        <w:t>daļu</w:t>
      </w:r>
      <w:r w:rsidRPr="007D58AD">
        <w:rPr>
          <w:rFonts w:ascii="Times New Roman" w:hAnsi="Times New Roman"/>
          <w:color w:val="auto"/>
          <w:lang w:eastAsia="lv-LV"/>
        </w:rPr>
        <w:t>;</w:t>
      </w:r>
    </w:p>
    <w:p w14:paraId="0A0BB3A7" w14:textId="77777777" w:rsidR="008423DD" w:rsidRPr="008423DD"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7D58AD">
        <w:rPr>
          <w:rFonts w:ascii="Times New Roman" w:hAnsi="Times New Roman"/>
          <w:color w:val="auto"/>
          <w:lang w:eastAsia="lv-LV"/>
        </w:rPr>
        <w:t>norīkot atbildīgo personu par licencētās makšķerēšanas un licencēto zemūdens</w:t>
      </w:r>
      <w:r w:rsidRPr="007D58AD">
        <w:rPr>
          <w:rFonts w:ascii="Times New Roman" w:hAnsi="Times New Roman"/>
          <w:i/>
          <w:color w:val="auto"/>
          <w:lang w:eastAsia="lv-LV"/>
        </w:rPr>
        <w:t xml:space="preserve"> </w:t>
      </w:r>
      <w:r w:rsidRPr="007D58AD">
        <w:rPr>
          <w:rFonts w:ascii="Times New Roman" w:hAnsi="Times New Roman"/>
          <w:color w:val="auto"/>
          <w:lang w:eastAsia="lv-LV"/>
        </w:rPr>
        <w:t xml:space="preserve">medību prasību </w:t>
      </w:r>
      <w:r w:rsidRPr="008423DD">
        <w:rPr>
          <w:rFonts w:ascii="Times New Roman" w:hAnsi="Times New Roman"/>
          <w:color w:val="auto"/>
          <w:lang w:eastAsia="lv-LV"/>
        </w:rPr>
        <w:t>ievērošanu, kura piedalās vides un zivju resursu aizsardzības un uzraudzības pasākumos</w:t>
      </w:r>
      <w:r w:rsidR="008423DD" w:rsidRPr="008423DD">
        <w:rPr>
          <w:rFonts w:ascii="Times New Roman" w:hAnsi="Times New Roman"/>
          <w:color w:val="auto"/>
          <w:lang w:eastAsia="lv-LV"/>
        </w:rPr>
        <w:t>;</w:t>
      </w:r>
    </w:p>
    <w:p w14:paraId="49962E32" w14:textId="4CF96ABC" w:rsidR="00A31DC0" w:rsidRPr="008423DD" w:rsidRDefault="008423DD" w:rsidP="007D58AD">
      <w:pPr>
        <w:pStyle w:val="Sarakstarindkopa"/>
        <w:numPr>
          <w:ilvl w:val="1"/>
          <w:numId w:val="26"/>
        </w:numPr>
        <w:spacing w:after="0" w:line="240" w:lineRule="auto"/>
        <w:jc w:val="both"/>
        <w:rPr>
          <w:rFonts w:ascii="Times New Roman" w:hAnsi="Times New Roman"/>
          <w:color w:val="auto"/>
          <w:lang w:eastAsia="lv-LV"/>
        </w:rPr>
      </w:pPr>
      <w:r w:rsidRPr="008423DD">
        <w:rPr>
          <w:rFonts w:ascii="Times New Roman" w:hAnsi="Times New Roman"/>
        </w:rPr>
        <w:t>katru gadu līdz 31. decembrim iesniegt Valsts vides dienestā pārskatu par veiktajiem dabas aizsardzības, kontroles un zivju resursu papildināšanas pasākumiem, kā arī informāciju par licencētās makšķerēšanas, vēžošanas vai zemūdens medību organizēšanai nepieciešamās infrastruktūras izveidošanu un uzturēšanu (</w:t>
      </w:r>
      <w:r w:rsidR="003E2E83">
        <w:rPr>
          <w:rFonts w:ascii="Times New Roman" w:hAnsi="Times New Roman"/>
        </w:rPr>
        <w:t xml:space="preserve">atbilstošu MK noteikumu               Nr. 799 </w:t>
      </w:r>
      <w:r w:rsidRPr="008423DD">
        <w:rPr>
          <w:rFonts w:ascii="Times New Roman" w:hAnsi="Times New Roman"/>
        </w:rPr>
        <w:t>2. pielikum</w:t>
      </w:r>
      <w:r w:rsidR="003E2E83">
        <w:rPr>
          <w:rFonts w:ascii="Times New Roman" w:hAnsi="Times New Roman"/>
        </w:rPr>
        <w:t>am</w:t>
      </w:r>
      <w:r w:rsidRPr="008423DD">
        <w:rPr>
          <w:rFonts w:ascii="Times New Roman" w:hAnsi="Times New Roman"/>
        </w:rPr>
        <w:t xml:space="preserve">). </w:t>
      </w:r>
      <w:r w:rsidR="003E2E83">
        <w:rPr>
          <w:rFonts w:ascii="Times New Roman" w:hAnsi="Times New Roman"/>
        </w:rPr>
        <w:t>P</w:t>
      </w:r>
      <w:r w:rsidRPr="008423DD">
        <w:rPr>
          <w:rFonts w:ascii="Times New Roman" w:hAnsi="Times New Roman"/>
        </w:rPr>
        <w:t xml:space="preserve">ārskatu pirms iesniegšanas saskaņo ar </w:t>
      </w:r>
      <w:r w:rsidR="003E2E83">
        <w:rPr>
          <w:rFonts w:ascii="Times New Roman" w:hAnsi="Times New Roman"/>
        </w:rPr>
        <w:t xml:space="preserve">Madonas novada </w:t>
      </w:r>
      <w:r w:rsidRPr="008423DD">
        <w:rPr>
          <w:rFonts w:ascii="Times New Roman" w:hAnsi="Times New Roman"/>
        </w:rPr>
        <w:t>pašvaldību</w:t>
      </w:r>
      <w:r w:rsidR="00A31DC0" w:rsidRPr="008423DD">
        <w:rPr>
          <w:rFonts w:ascii="Times New Roman" w:hAnsi="Times New Roman"/>
          <w:color w:val="auto"/>
          <w:lang w:eastAsia="lv-LV"/>
        </w:rPr>
        <w:t>;</w:t>
      </w:r>
    </w:p>
    <w:p w14:paraId="217718F2" w14:textId="45718E48" w:rsidR="00A31DC0" w:rsidRPr="00AE1D95"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8423DD">
        <w:rPr>
          <w:rFonts w:ascii="Times New Roman" w:hAnsi="Times New Roman"/>
          <w:color w:val="auto"/>
          <w:lang w:eastAsia="lv-LV"/>
        </w:rPr>
        <w:t>iepazīstināt makšķerniekus</w:t>
      </w:r>
      <w:r w:rsidRPr="007D58AD">
        <w:rPr>
          <w:rFonts w:ascii="Times New Roman" w:hAnsi="Times New Roman"/>
          <w:color w:val="auto"/>
          <w:lang w:eastAsia="lv-LV"/>
        </w:rPr>
        <w:t xml:space="preserve"> un zemūdens medniekus ar šajā nolikumā noteiktajām prasībām;</w:t>
      </w:r>
    </w:p>
    <w:p w14:paraId="7104BB27" w14:textId="093F98F1" w:rsidR="00A31DC0" w:rsidRPr="00AE1D95"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AE1D95">
        <w:rPr>
          <w:rFonts w:ascii="Times New Roman" w:hAnsi="Times New Roman"/>
          <w:color w:val="auto"/>
          <w:lang w:eastAsia="lv-LV"/>
        </w:rPr>
        <w:t xml:space="preserve">veikt </w:t>
      </w:r>
      <w:r w:rsidR="00B51A82" w:rsidRPr="00AE1D95">
        <w:rPr>
          <w:rFonts w:ascii="Times New Roman" w:hAnsi="Times New Roman"/>
          <w:color w:val="auto"/>
          <w:lang w:eastAsia="lv-LV"/>
        </w:rPr>
        <w:t xml:space="preserve">licencētās </w:t>
      </w:r>
      <w:r w:rsidRPr="00AE1D95">
        <w:rPr>
          <w:rFonts w:ascii="Times New Roman" w:hAnsi="Times New Roman"/>
          <w:color w:val="auto"/>
          <w:lang w:eastAsia="lv-LV"/>
        </w:rPr>
        <w:t xml:space="preserve">makšķerēšanas un </w:t>
      </w:r>
      <w:r w:rsidR="00B51A82" w:rsidRPr="00AE1D95">
        <w:rPr>
          <w:rFonts w:ascii="Times New Roman" w:hAnsi="Times New Roman"/>
          <w:color w:val="auto"/>
          <w:lang w:eastAsia="lv-LV"/>
        </w:rPr>
        <w:t xml:space="preserve">licencēto </w:t>
      </w:r>
      <w:r w:rsidRPr="00AE1D95">
        <w:rPr>
          <w:rFonts w:ascii="Times New Roman" w:hAnsi="Times New Roman"/>
          <w:color w:val="auto"/>
          <w:lang w:eastAsia="lv-LV"/>
        </w:rPr>
        <w:t>zemūdens medību vietu labiekārtošanu un sakopšanu;</w:t>
      </w:r>
    </w:p>
    <w:p w14:paraId="5D8CACB2" w14:textId="19847C3D" w:rsidR="00A31DC0" w:rsidRPr="006A4562" w:rsidRDefault="00A31DC0" w:rsidP="007D58AD">
      <w:pPr>
        <w:pStyle w:val="Sarakstarindkopa"/>
        <w:numPr>
          <w:ilvl w:val="1"/>
          <w:numId w:val="26"/>
        </w:numPr>
        <w:spacing w:after="0" w:line="240" w:lineRule="auto"/>
        <w:jc w:val="both"/>
        <w:rPr>
          <w:rFonts w:ascii="Times New Roman" w:hAnsi="Times New Roman"/>
          <w:color w:val="auto"/>
          <w:lang w:eastAsia="lv-LV"/>
        </w:rPr>
      </w:pPr>
      <w:r w:rsidRPr="00AE1D95">
        <w:rPr>
          <w:rFonts w:ascii="Times New Roman" w:hAnsi="Times New Roman"/>
          <w:color w:val="auto"/>
          <w:lang w:eastAsia="lv-LV"/>
        </w:rPr>
        <w:t xml:space="preserve">sniegt konsultācijas par </w:t>
      </w:r>
      <w:r w:rsidR="00B51A82" w:rsidRPr="00AE1D95">
        <w:rPr>
          <w:rFonts w:ascii="Times New Roman" w:hAnsi="Times New Roman"/>
          <w:color w:val="auto"/>
          <w:lang w:eastAsia="lv-LV"/>
        </w:rPr>
        <w:t xml:space="preserve">licencētās </w:t>
      </w:r>
      <w:r w:rsidRPr="00AE1D95">
        <w:rPr>
          <w:rFonts w:ascii="Times New Roman" w:hAnsi="Times New Roman"/>
          <w:color w:val="auto"/>
          <w:lang w:eastAsia="lv-LV"/>
        </w:rPr>
        <w:t xml:space="preserve">makšķerēšanas un </w:t>
      </w:r>
      <w:r w:rsidR="00B51A82" w:rsidRPr="00AE1D95">
        <w:rPr>
          <w:rFonts w:ascii="Times New Roman" w:hAnsi="Times New Roman"/>
          <w:color w:val="auto"/>
          <w:lang w:eastAsia="lv-LV"/>
        </w:rPr>
        <w:t xml:space="preserve">licencēto </w:t>
      </w:r>
      <w:r w:rsidRPr="00AE1D95">
        <w:rPr>
          <w:rFonts w:ascii="Times New Roman" w:hAnsi="Times New Roman"/>
          <w:color w:val="auto"/>
          <w:lang w:eastAsia="lv-LV"/>
        </w:rPr>
        <w:t xml:space="preserve">zemūdens medību </w:t>
      </w:r>
      <w:r w:rsidRPr="006A4562">
        <w:rPr>
          <w:rFonts w:ascii="Times New Roman" w:hAnsi="Times New Roman"/>
          <w:color w:val="auto"/>
          <w:lang w:eastAsia="lv-LV"/>
        </w:rPr>
        <w:t>vietām;</w:t>
      </w:r>
    </w:p>
    <w:p w14:paraId="0109752C" w14:textId="43E902D4" w:rsidR="00AE1D95" w:rsidRPr="006A4562" w:rsidRDefault="006A4562" w:rsidP="007D58AD">
      <w:pPr>
        <w:pStyle w:val="Sarakstarindkopa"/>
        <w:numPr>
          <w:ilvl w:val="1"/>
          <w:numId w:val="26"/>
        </w:numPr>
        <w:spacing w:after="0" w:line="240" w:lineRule="auto"/>
        <w:jc w:val="both"/>
        <w:rPr>
          <w:rFonts w:ascii="Times New Roman" w:hAnsi="Times New Roman"/>
          <w:color w:val="auto"/>
          <w:lang w:eastAsia="lv-LV"/>
        </w:rPr>
      </w:pPr>
      <w:r w:rsidRPr="006A4562">
        <w:rPr>
          <w:rFonts w:ascii="Times New Roman" w:hAnsi="Times New Roman"/>
        </w:rPr>
        <w:t xml:space="preserve">reģistrēt </w:t>
      </w:r>
      <w:r>
        <w:rPr>
          <w:rFonts w:ascii="Times New Roman" w:hAnsi="Times New Roman"/>
        </w:rPr>
        <w:t>makšķerniekus</w:t>
      </w:r>
      <w:r w:rsidRPr="006A4562">
        <w:rPr>
          <w:rFonts w:ascii="Times New Roman" w:hAnsi="Times New Roman"/>
        </w:rPr>
        <w:t xml:space="preserve">, kas ir pārkāpušas </w:t>
      </w:r>
      <w:r>
        <w:rPr>
          <w:rFonts w:ascii="Times New Roman" w:hAnsi="Times New Roman"/>
        </w:rPr>
        <w:t xml:space="preserve">šajā </w:t>
      </w:r>
      <w:r w:rsidRPr="006A4562">
        <w:rPr>
          <w:rFonts w:ascii="Times New Roman" w:hAnsi="Times New Roman"/>
        </w:rPr>
        <w:t>nolikumā noteikto lomu uzskaites kārtību, un, izmantojot licencē norādīto tālruņa numuru vai elektroniskā pasta adresi, paziņot par nepieciešamību 14 dienu laikā iesniegt loma pārskatu. Ja minētajā termiņā loma pārskats nav iesniegts, organizētājs par konstatēto pārkāpumu informē zivju resursu aizsardzības un uzraudzības iestādes</w:t>
      </w:r>
      <w:r w:rsidR="00AE1D95" w:rsidRPr="006A4562">
        <w:rPr>
          <w:rFonts w:ascii="Times New Roman" w:hAnsi="Times New Roman"/>
        </w:rPr>
        <w:t>;</w:t>
      </w:r>
    </w:p>
    <w:p w14:paraId="18ABE6B9" w14:textId="77777777" w:rsidR="00AE1D95" w:rsidRPr="00AE1D95" w:rsidRDefault="00AE1D95" w:rsidP="007D58AD">
      <w:pPr>
        <w:pStyle w:val="Sarakstarindkopa"/>
        <w:numPr>
          <w:ilvl w:val="1"/>
          <w:numId w:val="26"/>
        </w:numPr>
        <w:spacing w:after="0" w:line="240" w:lineRule="auto"/>
        <w:jc w:val="both"/>
        <w:rPr>
          <w:rFonts w:ascii="Times New Roman" w:hAnsi="Times New Roman"/>
          <w:color w:val="auto"/>
          <w:lang w:eastAsia="lv-LV"/>
        </w:rPr>
      </w:pPr>
      <w:r w:rsidRPr="00AE1D95">
        <w:rPr>
          <w:rFonts w:ascii="Times New Roman" w:hAnsi="Times New Roman"/>
        </w:rPr>
        <w:t>informēt makšķerniekus par publiskām piekļuves vietām ūdenstilpei;</w:t>
      </w:r>
    </w:p>
    <w:p w14:paraId="7986D841" w14:textId="56C3FF66" w:rsidR="00A31DC0" w:rsidRPr="00AE1D95" w:rsidRDefault="00AE1D95" w:rsidP="007D58AD">
      <w:pPr>
        <w:pStyle w:val="Sarakstarindkopa"/>
        <w:numPr>
          <w:ilvl w:val="1"/>
          <w:numId w:val="26"/>
        </w:numPr>
        <w:spacing w:after="0" w:line="240" w:lineRule="auto"/>
        <w:jc w:val="both"/>
        <w:rPr>
          <w:rFonts w:ascii="Times New Roman" w:hAnsi="Times New Roman"/>
          <w:color w:val="auto"/>
          <w:lang w:eastAsia="lv-LV"/>
        </w:rPr>
      </w:pPr>
      <w:r w:rsidRPr="00AE1D95">
        <w:rPr>
          <w:rFonts w:ascii="Times New Roman" w:hAnsi="Times New Roman"/>
        </w:rPr>
        <w:t>nodrošināt ārvalstu tūristiem angļu un krievu valodā vai, ja nepieciešams, arī citu Latvijas kaimiņvalstu valodā informāciju par saziņas iespējām ar organizētāju, licencētās makšķerēšanas noteikumiem, licenču veidiem, skaitu, to maksu, kā arī lomu uzskaiti</w:t>
      </w:r>
      <w:r w:rsidR="00A31DC0" w:rsidRPr="00AE1D95">
        <w:rPr>
          <w:rFonts w:ascii="Times New Roman" w:hAnsi="Times New Roman"/>
          <w:color w:val="auto"/>
          <w:lang w:eastAsia="lv-LV"/>
        </w:rPr>
        <w:t>.</w:t>
      </w:r>
    </w:p>
    <w:p w14:paraId="45233A50" w14:textId="77777777" w:rsidR="00A31DC0" w:rsidRPr="001A5415" w:rsidRDefault="00A31DC0" w:rsidP="00635894">
      <w:pPr>
        <w:pStyle w:val="Sarakstarindkopa"/>
        <w:spacing w:after="0" w:line="240" w:lineRule="auto"/>
        <w:ind w:left="1276" w:hanging="567"/>
        <w:jc w:val="both"/>
        <w:rPr>
          <w:rFonts w:ascii="Times New Roman" w:hAnsi="Times New Roman"/>
          <w:color w:val="auto"/>
          <w:lang w:eastAsia="lv-LV"/>
        </w:rPr>
      </w:pPr>
    </w:p>
    <w:p w14:paraId="7380DCE9" w14:textId="5F2A43F7" w:rsidR="00A31DC0" w:rsidRPr="00DC2BC5" w:rsidRDefault="00A31DC0" w:rsidP="00DC2BC5">
      <w:pPr>
        <w:pStyle w:val="Sarakstarindkopa"/>
        <w:numPr>
          <w:ilvl w:val="0"/>
          <w:numId w:val="19"/>
        </w:numPr>
        <w:spacing w:after="0" w:line="240" w:lineRule="auto"/>
        <w:jc w:val="center"/>
        <w:rPr>
          <w:rFonts w:ascii="Times New Roman" w:hAnsi="Times New Roman"/>
          <w:color w:val="auto"/>
          <w:lang w:eastAsia="lv-LV"/>
        </w:rPr>
      </w:pPr>
      <w:r w:rsidRPr="00DC2BC5">
        <w:rPr>
          <w:rFonts w:ascii="Times New Roman" w:hAnsi="Times New Roman"/>
          <w:b/>
          <w:color w:val="auto"/>
          <w:lang w:eastAsia="lv-LV"/>
        </w:rPr>
        <w:lastRenderedPageBreak/>
        <w:t>Licencētās makšķerēšanas un licencēto zemūdens medību</w:t>
      </w:r>
      <w:r w:rsidRPr="00DC2BC5">
        <w:rPr>
          <w:rFonts w:ascii="Times New Roman" w:hAnsi="Times New Roman"/>
          <w:color w:val="auto"/>
          <w:lang w:eastAsia="lv-LV"/>
        </w:rPr>
        <w:t xml:space="preserve"> </w:t>
      </w:r>
      <w:r w:rsidRPr="00DC2BC5">
        <w:rPr>
          <w:rFonts w:ascii="Times New Roman" w:hAnsi="Times New Roman"/>
          <w:b/>
          <w:color w:val="auto"/>
          <w:lang w:eastAsia="lv-LV"/>
        </w:rPr>
        <w:t>organizētāja pasākumu plāns zivju resursu</w:t>
      </w:r>
      <w:r w:rsidRPr="00DC2BC5">
        <w:rPr>
          <w:rFonts w:ascii="Times New Roman" w:hAnsi="Times New Roman"/>
          <w:color w:val="auto"/>
          <w:lang w:eastAsia="lv-LV"/>
        </w:rPr>
        <w:t xml:space="preserve"> </w:t>
      </w:r>
      <w:r w:rsidRPr="00DC2BC5">
        <w:rPr>
          <w:rFonts w:ascii="Times New Roman" w:hAnsi="Times New Roman"/>
          <w:b/>
          <w:color w:val="auto"/>
          <w:lang w:eastAsia="lv-LV"/>
        </w:rPr>
        <w:t>saglabāšanai, papildināšanai un aizsardzībai</w:t>
      </w:r>
    </w:p>
    <w:p w14:paraId="31A7CC48" w14:textId="47E9D0FD" w:rsidR="00A31DC0" w:rsidRPr="00DC2BC5" w:rsidRDefault="00A31DC0" w:rsidP="00DC2BC5">
      <w:pPr>
        <w:pStyle w:val="Sarakstarindkopa"/>
        <w:numPr>
          <w:ilvl w:val="0"/>
          <w:numId w:val="28"/>
        </w:numPr>
        <w:tabs>
          <w:tab w:val="left" w:pos="993"/>
        </w:tabs>
        <w:spacing w:after="0" w:line="240" w:lineRule="auto"/>
        <w:jc w:val="both"/>
        <w:rPr>
          <w:rFonts w:ascii="Times New Roman" w:hAnsi="Times New Roman"/>
          <w:color w:val="auto"/>
          <w:lang w:eastAsia="lv-LV"/>
        </w:rPr>
      </w:pPr>
      <w:r w:rsidRPr="00DC2BC5">
        <w:rPr>
          <w:rFonts w:ascii="Times New Roman" w:hAnsi="Times New Roman"/>
          <w:color w:val="auto"/>
          <w:lang w:eastAsia="lv-LV"/>
        </w:rPr>
        <w:t>Licencētās makšķerēšanas un licencēto zemūdens medību organizētājs, ievērojot zinātniskās rekomendācijas u</w:t>
      </w:r>
      <w:r w:rsidR="00782932" w:rsidRPr="00DC2BC5">
        <w:rPr>
          <w:rFonts w:ascii="Times New Roman" w:hAnsi="Times New Roman"/>
          <w:color w:val="auto"/>
          <w:lang w:eastAsia="lv-LV"/>
        </w:rPr>
        <w:t>n zivju uzskaišu rezultātus 2022. - 2027.</w:t>
      </w:r>
      <w:r w:rsidR="00DA17DC">
        <w:rPr>
          <w:rFonts w:ascii="Times New Roman" w:hAnsi="Times New Roman"/>
          <w:color w:val="auto"/>
          <w:lang w:eastAsia="lv-LV"/>
        </w:rPr>
        <w:t xml:space="preserve"> </w:t>
      </w:r>
      <w:r w:rsidR="00782932" w:rsidRPr="00DC2BC5">
        <w:rPr>
          <w:rFonts w:ascii="Times New Roman" w:hAnsi="Times New Roman"/>
          <w:color w:val="auto"/>
          <w:lang w:eastAsia="lv-LV"/>
        </w:rPr>
        <w:t>gadam</w:t>
      </w:r>
      <w:r w:rsidR="00475060">
        <w:rPr>
          <w:rFonts w:ascii="Times New Roman" w:hAnsi="Times New Roman"/>
          <w:color w:val="auto"/>
          <w:lang w:eastAsia="lv-LV"/>
        </w:rPr>
        <w:t>,</w:t>
      </w:r>
      <w:r w:rsidRPr="00DC2BC5">
        <w:rPr>
          <w:rFonts w:ascii="Times New Roman" w:hAnsi="Times New Roman"/>
          <w:color w:val="auto"/>
          <w:lang w:eastAsia="lv-LV"/>
        </w:rPr>
        <w:t xml:space="preserve"> īsteno pasākumus Kālezera zivju resursu atjaunošanai, papildināšanai un aizsardzībai:</w:t>
      </w:r>
    </w:p>
    <w:p w14:paraId="0D54C6E4" w14:textId="1035A766" w:rsidR="00A31DC0" w:rsidRPr="00DC2BC5" w:rsidRDefault="00945B97" w:rsidP="00DC2BC5">
      <w:pPr>
        <w:pStyle w:val="Sarakstarindkopa"/>
        <w:numPr>
          <w:ilvl w:val="1"/>
          <w:numId w:val="28"/>
        </w:numPr>
        <w:spacing w:after="0" w:line="240" w:lineRule="auto"/>
        <w:jc w:val="both"/>
        <w:rPr>
          <w:rFonts w:ascii="Times New Roman" w:hAnsi="Times New Roman"/>
          <w:color w:val="auto"/>
          <w:lang w:eastAsia="lv-LV"/>
        </w:rPr>
      </w:pPr>
      <w:r w:rsidRPr="00DC2BC5">
        <w:rPr>
          <w:rFonts w:ascii="Times New Roman" w:hAnsi="Times New Roman"/>
          <w:color w:val="auto"/>
          <w:lang w:eastAsia="lv-LV"/>
        </w:rPr>
        <w:t>nelikumīgas</w:t>
      </w:r>
      <w:r w:rsidR="00A31DC0" w:rsidRPr="00DC2BC5">
        <w:rPr>
          <w:rFonts w:ascii="Times New Roman" w:hAnsi="Times New Roman"/>
          <w:color w:val="auto"/>
          <w:lang w:eastAsia="lv-LV"/>
        </w:rPr>
        <w:t xml:space="preserve"> zvejniecības ierobežošanu, normatīvo aktu ievērošanas kontroli un makšķerēšanas un zemūdens medību licenču esamības pārbaudes;</w:t>
      </w:r>
    </w:p>
    <w:p w14:paraId="085EDF6A" w14:textId="32841BCE" w:rsidR="00A31DC0" w:rsidRPr="00DC2BC5" w:rsidRDefault="00A31DC0" w:rsidP="00DC2BC5">
      <w:pPr>
        <w:pStyle w:val="Sarakstarindkopa"/>
        <w:numPr>
          <w:ilvl w:val="1"/>
          <w:numId w:val="28"/>
        </w:numPr>
        <w:spacing w:after="0" w:line="240" w:lineRule="auto"/>
        <w:jc w:val="both"/>
        <w:rPr>
          <w:rFonts w:ascii="Times New Roman" w:hAnsi="Times New Roman"/>
          <w:color w:val="auto"/>
          <w:lang w:eastAsia="lv-LV"/>
        </w:rPr>
      </w:pPr>
      <w:r w:rsidRPr="00DC2BC5">
        <w:rPr>
          <w:rFonts w:ascii="Times New Roman" w:hAnsi="Times New Roman"/>
          <w:color w:val="auto"/>
          <w:lang w:eastAsia="lv-LV"/>
        </w:rPr>
        <w:t>zivju sugu krājumu pavairošanu un dabiskā nārsta aizsardzību saskaņā ar Kālezerā zivsaimnieciskās ekspluatācijas noteikumiem un zinātniskām rekomendācijām, tajā skaitā, veicot līdaku, zandartu un sīgu mazuļu ielaišanu.</w:t>
      </w:r>
    </w:p>
    <w:p w14:paraId="3AAD9D08" w14:textId="77777777" w:rsidR="00A31DC0" w:rsidRPr="001A5415" w:rsidRDefault="00A31DC0" w:rsidP="00A31DC0">
      <w:pPr>
        <w:pStyle w:val="Sarakstarindkopa"/>
        <w:spacing w:after="0" w:line="240" w:lineRule="auto"/>
        <w:ind w:left="1224"/>
        <w:jc w:val="both"/>
        <w:rPr>
          <w:rFonts w:ascii="Times New Roman" w:hAnsi="Times New Roman"/>
          <w:color w:val="auto"/>
          <w:lang w:eastAsia="lv-LV"/>
        </w:rPr>
      </w:pPr>
    </w:p>
    <w:p w14:paraId="316E063D" w14:textId="6608B76C" w:rsidR="00A31DC0" w:rsidRPr="00D63E8A" w:rsidRDefault="00A31DC0" w:rsidP="00D63E8A">
      <w:pPr>
        <w:pStyle w:val="Sarakstarindkopa"/>
        <w:numPr>
          <w:ilvl w:val="0"/>
          <w:numId w:val="19"/>
        </w:numPr>
        <w:spacing w:after="0" w:line="240" w:lineRule="auto"/>
        <w:jc w:val="center"/>
        <w:rPr>
          <w:rFonts w:ascii="Times New Roman" w:hAnsi="Times New Roman"/>
          <w:color w:val="auto"/>
          <w:lang w:eastAsia="lv-LV"/>
        </w:rPr>
      </w:pPr>
      <w:r w:rsidRPr="00D63E8A">
        <w:rPr>
          <w:rFonts w:ascii="Times New Roman" w:hAnsi="Times New Roman"/>
          <w:b/>
          <w:color w:val="auto"/>
          <w:lang w:eastAsia="lv-LV"/>
        </w:rPr>
        <w:t>Licencētās makšķerēšanas, licencēto zemūdens medību</w:t>
      </w:r>
      <w:r w:rsidRPr="00D63E8A">
        <w:rPr>
          <w:rFonts w:ascii="Times New Roman" w:hAnsi="Times New Roman"/>
          <w:color w:val="auto"/>
          <w:lang w:eastAsia="lv-LV"/>
        </w:rPr>
        <w:t xml:space="preserve"> </w:t>
      </w:r>
      <w:r w:rsidRPr="00D63E8A">
        <w:rPr>
          <w:rFonts w:ascii="Times New Roman" w:hAnsi="Times New Roman"/>
          <w:b/>
          <w:color w:val="auto"/>
          <w:lang w:eastAsia="lv-LV"/>
        </w:rPr>
        <w:t>un vides aizsardzības prasību kontrole</w:t>
      </w:r>
    </w:p>
    <w:p w14:paraId="71C34353" w14:textId="4D9D3652" w:rsidR="003E45D7" w:rsidRPr="003E45D7" w:rsidRDefault="003E45D7" w:rsidP="003E45D7">
      <w:pPr>
        <w:pStyle w:val="Sarakstarindkopa"/>
        <w:numPr>
          <w:ilvl w:val="0"/>
          <w:numId w:val="28"/>
        </w:numPr>
        <w:tabs>
          <w:tab w:val="left" w:pos="851"/>
        </w:tabs>
        <w:spacing w:after="0" w:line="240" w:lineRule="auto"/>
        <w:jc w:val="both"/>
        <w:rPr>
          <w:rStyle w:val="markedcontent"/>
          <w:rFonts w:ascii="Times New Roman" w:hAnsi="Times New Roman"/>
          <w:color w:val="auto"/>
          <w:lang w:eastAsia="lv-LV"/>
        </w:rPr>
      </w:pPr>
      <w:r w:rsidRPr="003E45D7">
        <w:rPr>
          <w:rStyle w:val="markedcontent"/>
          <w:rFonts w:ascii="Times New Roman" w:hAnsi="Times New Roman"/>
        </w:rPr>
        <w:t xml:space="preserve">Nolikuma ievērošanu kontrolē Zvejniecības likuma 18. pantā minētās institūcijas, kā arī tā </w:t>
      </w:r>
      <w:r w:rsidRPr="003E45D7">
        <w:rPr>
          <w:rFonts w:ascii="Times New Roman" w:hAnsi="Times New Roman"/>
        </w:rPr>
        <w:br/>
      </w:r>
      <w:r w:rsidRPr="003E45D7">
        <w:rPr>
          <w:rStyle w:val="markedcontent"/>
          <w:rFonts w:ascii="Times New Roman" w:hAnsi="Times New Roman"/>
        </w:rPr>
        <w:t xml:space="preserve">uzraudzībā piedalās Zvejniecības likuma 20. pantā minētās personas. </w:t>
      </w:r>
    </w:p>
    <w:p w14:paraId="34E30379" w14:textId="44D8065F" w:rsidR="00A31DC0" w:rsidRPr="00466599" w:rsidRDefault="00E401EF" w:rsidP="003E45D7">
      <w:pPr>
        <w:pStyle w:val="Sarakstarindkopa"/>
        <w:numPr>
          <w:ilvl w:val="0"/>
          <w:numId w:val="28"/>
        </w:numPr>
        <w:tabs>
          <w:tab w:val="left" w:pos="851"/>
        </w:tabs>
        <w:spacing w:after="0" w:line="240" w:lineRule="auto"/>
        <w:jc w:val="both"/>
        <w:rPr>
          <w:rFonts w:ascii="Times New Roman" w:hAnsi="Times New Roman"/>
          <w:color w:val="auto"/>
          <w:lang w:eastAsia="lv-LV"/>
        </w:rPr>
      </w:pPr>
      <w:r w:rsidRPr="003E45D7">
        <w:rPr>
          <w:rFonts w:ascii="Times New Roman" w:hAnsi="Times New Roman"/>
          <w:color w:val="auto"/>
        </w:rPr>
        <w:t xml:space="preserve">Šajā nolikumā </w:t>
      </w:r>
      <w:r w:rsidR="00A31DC0" w:rsidRPr="003E45D7">
        <w:rPr>
          <w:rFonts w:ascii="Times New Roman" w:hAnsi="Times New Roman"/>
          <w:color w:val="auto"/>
        </w:rPr>
        <w:t xml:space="preserve">paredzēto licencētās makšķerēšanas </w:t>
      </w:r>
      <w:r w:rsidRPr="003E45D7">
        <w:rPr>
          <w:rFonts w:ascii="Times New Roman" w:hAnsi="Times New Roman"/>
          <w:color w:val="auto"/>
        </w:rPr>
        <w:t xml:space="preserve">un licencēto zemūdens medību </w:t>
      </w:r>
      <w:r w:rsidR="00A31DC0" w:rsidRPr="003E45D7">
        <w:rPr>
          <w:rFonts w:ascii="Times New Roman" w:hAnsi="Times New Roman"/>
          <w:color w:val="auto"/>
        </w:rPr>
        <w:t xml:space="preserve">organizētāja pienākumu ievērošanu un izpildi uzrauga </w:t>
      </w:r>
      <w:r w:rsidR="00A31DC0" w:rsidRPr="00466599">
        <w:rPr>
          <w:rFonts w:ascii="Times New Roman" w:hAnsi="Times New Roman"/>
          <w:color w:val="auto"/>
        </w:rPr>
        <w:t xml:space="preserve">Madonas novada pašvaldības </w:t>
      </w:r>
      <w:r w:rsidR="005669B8" w:rsidRPr="00466599">
        <w:rPr>
          <w:rFonts w:ascii="Times New Roman" w:hAnsi="Times New Roman"/>
        </w:rPr>
        <w:t>vides kontroles inspektor</w:t>
      </w:r>
      <w:r w:rsidR="0098747A">
        <w:rPr>
          <w:rFonts w:ascii="Times New Roman" w:hAnsi="Times New Roman"/>
        </w:rPr>
        <w:t>i</w:t>
      </w:r>
      <w:r w:rsidR="005669B8" w:rsidRPr="00466599">
        <w:rPr>
          <w:rFonts w:ascii="Times New Roman" w:hAnsi="Times New Roman"/>
        </w:rPr>
        <w:t xml:space="preserve"> zivju resursu aizsardzības un uzraudzības jomā</w:t>
      </w:r>
      <w:r w:rsidR="00A31DC0" w:rsidRPr="00466599">
        <w:rPr>
          <w:rFonts w:ascii="Times New Roman" w:hAnsi="Times New Roman"/>
          <w:color w:val="auto"/>
          <w:lang w:eastAsia="lv-LV"/>
        </w:rPr>
        <w:t>.</w:t>
      </w:r>
    </w:p>
    <w:p w14:paraId="0409065D" w14:textId="77777777" w:rsidR="00A31DC0" w:rsidRPr="001A5415" w:rsidRDefault="00A31DC0" w:rsidP="00A31DC0">
      <w:pPr>
        <w:pStyle w:val="Sarakstarindkopa"/>
        <w:tabs>
          <w:tab w:val="left" w:pos="993"/>
        </w:tabs>
        <w:spacing w:after="0" w:line="240" w:lineRule="auto"/>
        <w:ind w:left="792"/>
        <w:jc w:val="both"/>
        <w:rPr>
          <w:rFonts w:ascii="Times New Roman" w:hAnsi="Times New Roman"/>
          <w:color w:val="auto"/>
          <w:lang w:eastAsia="lv-LV"/>
        </w:rPr>
      </w:pPr>
    </w:p>
    <w:p w14:paraId="6945C33F" w14:textId="06B169EC" w:rsidR="00A31DC0" w:rsidRPr="00FC36F4" w:rsidRDefault="001B6FC9" w:rsidP="00FC36F4">
      <w:pPr>
        <w:pStyle w:val="Sarakstarindkopa"/>
        <w:numPr>
          <w:ilvl w:val="0"/>
          <w:numId w:val="19"/>
        </w:numPr>
        <w:tabs>
          <w:tab w:val="left" w:pos="567"/>
        </w:tabs>
        <w:spacing w:after="0" w:line="240" w:lineRule="auto"/>
        <w:jc w:val="center"/>
        <w:rPr>
          <w:rFonts w:ascii="Times New Roman" w:hAnsi="Times New Roman"/>
          <w:color w:val="auto"/>
          <w:lang w:eastAsia="lv-LV"/>
        </w:rPr>
      </w:pPr>
      <w:r w:rsidRPr="00FC36F4">
        <w:rPr>
          <w:rFonts w:ascii="Times New Roman" w:hAnsi="Times New Roman"/>
          <w:b/>
          <w:color w:val="auto"/>
          <w:lang w:eastAsia="lv-LV"/>
        </w:rPr>
        <w:t>Noslēguma jautājumi</w:t>
      </w:r>
    </w:p>
    <w:p w14:paraId="34604132" w14:textId="1EFFF66C" w:rsidR="00A31DC0" w:rsidRPr="00FC36F4" w:rsidRDefault="00A31DC0" w:rsidP="00FC36F4">
      <w:pPr>
        <w:pStyle w:val="Sarakstarindkopa"/>
        <w:numPr>
          <w:ilvl w:val="0"/>
          <w:numId w:val="28"/>
        </w:numPr>
        <w:tabs>
          <w:tab w:val="left" w:pos="851"/>
        </w:tabs>
        <w:spacing w:after="0" w:line="240" w:lineRule="auto"/>
        <w:jc w:val="both"/>
        <w:rPr>
          <w:rFonts w:ascii="Times New Roman" w:hAnsi="Times New Roman"/>
          <w:color w:val="auto"/>
          <w:lang w:eastAsia="lv-LV"/>
        </w:rPr>
      </w:pPr>
      <w:r w:rsidRPr="00FC36F4">
        <w:rPr>
          <w:rFonts w:ascii="Times New Roman" w:hAnsi="Times New Roman"/>
          <w:color w:val="auto"/>
          <w:lang w:eastAsia="lv-LV"/>
        </w:rPr>
        <w:t xml:space="preserve">Šī licencētās makšķerēšanas un licencēto zemūdens medību nolikuma darbības termiņš ir </w:t>
      </w:r>
      <w:r w:rsidR="008A15CE" w:rsidRPr="00FC36F4">
        <w:rPr>
          <w:rFonts w:ascii="Times New Roman" w:hAnsi="Times New Roman"/>
          <w:color w:val="auto"/>
          <w:lang w:eastAsia="lv-LV"/>
        </w:rPr>
        <w:t>pieci</w:t>
      </w:r>
      <w:r w:rsidRPr="00FC36F4">
        <w:rPr>
          <w:rFonts w:ascii="Times New Roman" w:hAnsi="Times New Roman"/>
          <w:color w:val="auto"/>
          <w:lang w:eastAsia="lv-LV"/>
        </w:rPr>
        <w:t xml:space="preserve"> gadi no</w:t>
      </w:r>
      <w:r w:rsidR="00F3780D" w:rsidRPr="00FC36F4">
        <w:rPr>
          <w:rFonts w:ascii="Times New Roman" w:hAnsi="Times New Roman"/>
          <w:color w:val="auto"/>
          <w:lang w:eastAsia="lv-LV"/>
        </w:rPr>
        <w:t xml:space="preserve"> pašvaldības saistošo noteikumu</w:t>
      </w:r>
      <w:r w:rsidR="00DA3FB2" w:rsidRPr="00FC36F4">
        <w:rPr>
          <w:rFonts w:ascii="Times New Roman" w:hAnsi="Times New Roman"/>
          <w:color w:val="auto"/>
          <w:lang w:eastAsia="lv-LV"/>
        </w:rPr>
        <w:t xml:space="preserve"> par licencēto makšķerēšanu un licencētām zemūdens medībām  Kālezerā</w:t>
      </w:r>
      <w:r w:rsidRPr="00FC36F4">
        <w:rPr>
          <w:rFonts w:ascii="Times New Roman" w:hAnsi="Times New Roman"/>
          <w:color w:val="auto"/>
          <w:lang w:eastAsia="lv-LV"/>
        </w:rPr>
        <w:t xml:space="preserve"> spēkā stāšanas dienas.</w:t>
      </w:r>
    </w:p>
    <w:p w14:paraId="7A02D5AB" w14:textId="77777777" w:rsidR="00B44633" w:rsidRPr="001A5415" w:rsidRDefault="00B44633" w:rsidP="00A31DC0">
      <w:pPr>
        <w:pStyle w:val="Sarakstarindkopa"/>
        <w:tabs>
          <w:tab w:val="left" w:pos="993"/>
        </w:tabs>
        <w:spacing w:after="0" w:line="240" w:lineRule="auto"/>
        <w:ind w:left="792"/>
        <w:jc w:val="both"/>
        <w:rPr>
          <w:rFonts w:ascii="Times New Roman" w:hAnsi="Times New Roman"/>
          <w:color w:val="auto"/>
          <w:lang w:eastAsia="lv-LV"/>
        </w:rPr>
      </w:pPr>
    </w:p>
    <w:p w14:paraId="258113FE" w14:textId="2989A486" w:rsidR="00A31DC0" w:rsidRPr="006A60E2" w:rsidRDefault="00A31DC0" w:rsidP="006A60E2">
      <w:pPr>
        <w:pStyle w:val="Sarakstarindkopa"/>
        <w:numPr>
          <w:ilvl w:val="0"/>
          <w:numId w:val="19"/>
        </w:numPr>
        <w:tabs>
          <w:tab w:val="left" w:pos="567"/>
        </w:tabs>
        <w:spacing w:after="0" w:line="240" w:lineRule="auto"/>
        <w:jc w:val="center"/>
        <w:rPr>
          <w:rFonts w:ascii="Times New Roman" w:hAnsi="Times New Roman"/>
          <w:color w:val="auto"/>
          <w:lang w:eastAsia="lv-LV"/>
        </w:rPr>
      </w:pPr>
      <w:r w:rsidRPr="006A60E2">
        <w:rPr>
          <w:rFonts w:ascii="Times New Roman" w:hAnsi="Times New Roman"/>
          <w:b/>
          <w:bCs/>
          <w:color w:val="auto"/>
          <w:lang w:eastAsia="lv-LV"/>
        </w:rPr>
        <w:t>Nolikuma pielikumi</w:t>
      </w:r>
    </w:p>
    <w:p w14:paraId="63E8C978" w14:textId="0355D87C" w:rsidR="00A31DC0" w:rsidRPr="006A60E2" w:rsidRDefault="00BA60F5" w:rsidP="006A60E2">
      <w:pPr>
        <w:pStyle w:val="Sarakstarindkopa"/>
        <w:numPr>
          <w:ilvl w:val="0"/>
          <w:numId w:val="28"/>
        </w:numPr>
        <w:tabs>
          <w:tab w:val="left" w:pos="851"/>
        </w:tabs>
        <w:spacing w:after="0" w:line="240" w:lineRule="auto"/>
        <w:jc w:val="both"/>
        <w:rPr>
          <w:rFonts w:ascii="Times New Roman" w:hAnsi="Times New Roman"/>
          <w:color w:val="auto"/>
          <w:lang w:eastAsia="lv-LV"/>
        </w:rPr>
      </w:pPr>
      <w:r w:rsidRPr="006A60E2">
        <w:rPr>
          <w:rFonts w:ascii="Times New Roman" w:hAnsi="Times New Roman"/>
          <w:color w:val="auto"/>
          <w:lang w:eastAsia="lv-LV"/>
        </w:rPr>
        <w:t>Licencētās makšķerēšanas un licencēto zemūdens medību vieta</w:t>
      </w:r>
      <w:r w:rsidR="00A31DC0" w:rsidRPr="006A60E2">
        <w:rPr>
          <w:rFonts w:ascii="Times New Roman" w:hAnsi="Times New Roman"/>
          <w:color w:val="auto"/>
          <w:lang w:eastAsia="lv-LV"/>
        </w:rPr>
        <w:t xml:space="preserve"> – Kālezers (1.</w:t>
      </w:r>
      <w:r w:rsidR="006A60E2">
        <w:rPr>
          <w:rFonts w:ascii="Times New Roman" w:hAnsi="Times New Roman"/>
          <w:color w:val="auto"/>
          <w:lang w:eastAsia="lv-LV"/>
        </w:rPr>
        <w:t xml:space="preserve"> </w:t>
      </w:r>
      <w:r w:rsidR="00A31DC0" w:rsidRPr="006A60E2">
        <w:rPr>
          <w:rFonts w:ascii="Times New Roman" w:hAnsi="Times New Roman"/>
          <w:color w:val="auto"/>
          <w:lang w:eastAsia="lv-LV"/>
        </w:rPr>
        <w:t>pielikums).</w:t>
      </w:r>
    </w:p>
    <w:p w14:paraId="7485E465" w14:textId="2F6E638F" w:rsidR="00A31DC0" w:rsidRPr="006A60E2" w:rsidRDefault="00A31DC0" w:rsidP="006A60E2">
      <w:pPr>
        <w:pStyle w:val="Sarakstarindkopa"/>
        <w:numPr>
          <w:ilvl w:val="0"/>
          <w:numId w:val="28"/>
        </w:numPr>
        <w:tabs>
          <w:tab w:val="left" w:pos="851"/>
        </w:tabs>
        <w:spacing w:after="0" w:line="240" w:lineRule="auto"/>
        <w:jc w:val="both"/>
        <w:rPr>
          <w:rFonts w:ascii="Times New Roman" w:hAnsi="Times New Roman"/>
          <w:color w:val="auto"/>
          <w:lang w:eastAsia="lv-LV"/>
        </w:rPr>
      </w:pPr>
      <w:r w:rsidRPr="006A60E2">
        <w:rPr>
          <w:rFonts w:ascii="Times New Roman" w:hAnsi="Times New Roman"/>
          <w:color w:val="auto"/>
          <w:lang w:eastAsia="lv-LV"/>
        </w:rPr>
        <w:t>Licenču paraugi (2.</w:t>
      </w:r>
      <w:r w:rsidR="00385878">
        <w:rPr>
          <w:rFonts w:ascii="Times New Roman" w:hAnsi="Times New Roman"/>
          <w:color w:val="auto"/>
          <w:lang w:eastAsia="lv-LV"/>
        </w:rPr>
        <w:t xml:space="preserve"> </w:t>
      </w:r>
      <w:r w:rsidRPr="006A60E2">
        <w:rPr>
          <w:rFonts w:ascii="Times New Roman" w:hAnsi="Times New Roman"/>
          <w:color w:val="auto"/>
          <w:lang w:eastAsia="lv-LV"/>
        </w:rPr>
        <w:t>pielikums A</w:t>
      </w:r>
      <w:r w:rsidR="00385878">
        <w:rPr>
          <w:rFonts w:ascii="Times New Roman" w:hAnsi="Times New Roman"/>
          <w:color w:val="auto"/>
          <w:lang w:eastAsia="lv-LV"/>
        </w:rPr>
        <w:t xml:space="preserve"> </w:t>
      </w:r>
      <w:r w:rsidRPr="006A60E2">
        <w:rPr>
          <w:rFonts w:ascii="Times New Roman" w:hAnsi="Times New Roman"/>
          <w:color w:val="auto"/>
          <w:lang w:eastAsia="lv-LV"/>
        </w:rPr>
        <w:t>-</w:t>
      </w:r>
      <w:r w:rsidR="00385878">
        <w:rPr>
          <w:rFonts w:ascii="Times New Roman" w:hAnsi="Times New Roman"/>
          <w:color w:val="auto"/>
          <w:lang w:eastAsia="lv-LV"/>
        </w:rPr>
        <w:t xml:space="preserve"> </w:t>
      </w:r>
      <w:r w:rsidRPr="006A60E2">
        <w:rPr>
          <w:rFonts w:ascii="Times New Roman" w:hAnsi="Times New Roman"/>
          <w:color w:val="auto"/>
          <w:lang w:eastAsia="lv-LV"/>
        </w:rPr>
        <w:t>E).</w:t>
      </w:r>
    </w:p>
    <w:p w14:paraId="786555D4" w14:textId="38EE2012" w:rsidR="00401EB2" w:rsidRPr="006A60E2" w:rsidRDefault="00A31DC0" w:rsidP="006A60E2">
      <w:pPr>
        <w:pStyle w:val="Sarakstarindkopa"/>
        <w:numPr>
          <w:ilvl w:val="0"/>
          <w:numId w:val="28"/>
        </w:numPr>
        <w:tabs>
          <w:tab w:val="left" w:pos="851"/>
        </w:tabs>
        <w:spacing w:after="0" w:line="240" w:lineRule="auto"/>
        <w:ind w:right="360"/>
        <w:jc w:val="both"/>
        <w:rPr>
          <w:rFonts w:ascii="Times New Roman" w:hAnsi="Times New Roman"/>
          <w:bCs/>
          <w:color w:val="auto"/>
          <w:lang w:eastAsia="lv-LV"/>
        </w:rPr>
      </w:pPr>
      <w:r w:rsidRPr="006A60E2">
        <w:rPr>
          <w:rFonts w:ascii="Times New Roman" w:hAnsi="Times New Roman"/>
          <w:bCs/>
          <w:color w:val="auto"/>
          <w:lang w:eastAsia="lv-LV"/>
        </w:rPr>
        <w:t>Saskaņojumi (3.</w:t>
      </w:r>
      <w:r w:rsidR="00385878">
        <w:rPr>
          <w:rFonts w:ascii="Times New Roman" w:hAnsi="Times New Roman"/>
          <w:bCs/>
          <w:color w:val="auto"/>
          <w:lang w:eastAsia="lv-LV"/>
        </w:rPr>
        <w:t xml:space="preserve"> </w:t>
      </w:r>
      <w:r w:rsidRPr="006A60E2">
        <w:rPr>
          <w:rFonts w:ascii="Times New Roman" w:hAnsi="Times New Roman"/>
          <w:bCs/>
          <w:color w:val="auto"/>
          <w:lang w:eastAsia="lv-LV"/>
        </w:rPr>
        <w:t>pielikums).</w:t>
      </w:r>
    </w:p>
    <w:p w14:paraId="35D8E5CD" w14:textId="77777777" w:rsidR="00C92A9D" w:rsidRPr="00C92A9D" w:rsidRDefault="00C92A9D" w:rsidP="00C92A9D">
      <w:pPr>
        <w:tabs>
          <w:tab w:val="left" w:pos="851"/>
        </w:tabs>
        <w:spacing w:after="0" w:line="240" w:lineRule="auto"/>
        <w:ind w:left="432" w:right="360"/>
        <w:jc w:val="both"/>
        <w:rPr>
          <w:rFonts w:ascii="Times New Roman" w:hAnsi="Times New Roman"/>
          <w:bCs/>
          <w:color w:val="auto"/>
          <w:lang w:eastAsia="lv-LV"/>
        </w:rPr>
      </w:pPr>
    </w:p>
    <w:p w14:paraId="26424476" w14:textId="5F910B89" w:rsidR="00C92A9D" w:rsidRDefault="00C92A9D">
      <w:pPr>
        <w:spacing w:after="0" w:line="240" w:lineRule="auto"/>
        <w:rPr>
          <w:rFonts w:ascii="Times New Roman" w:hAnsi="Times New Roman"/>
          <w:bCs/>
          <w:color w:val="auto"/>
          <w:lang w:eastAsia="lv-LV"/>
        </w:rPr>
      </w:pPr>
    </w:p>
    <w:p w14:paraId="5A747104" w14:textId="3D28296A" w:rsidR="00EE4E12" w:rsidRDefault="00EE4E12">
      <w:pPr>
        <w:spacing w:after="0" w:line="240" w:lineRule="auto"/>
        <w:rPr>
          <w:rFonts w:ascii="Times New Roman" w:hAnsi="Times New Roman"/>
          <w:bCs/>
          <w:color w:val="auto"/>
          <w:lang w:eastAsia="lv-LV"/>
        </w:rPr>
      </w:pPr>
    </w:p>
    <w:p w14:paraId="48C99B0D" w14:textId="794E2FDD" w:rsidR="00EE4E12" w:rsidRDefault="00EE4E12">
      <w:pPr>
        <w:spacing w:after="0" w:line="240" w:lineRule="auto"/>
        <w:rPr>
          <w:rFonts w:ascii="Times New Roman" w:hAnsi="Times New Roman"/>
          <w:bCs/>
          <w:color w:val="auto"/>
          <w:lang w:eastAsia="lv-LV"/>
        </w:rPr>
      </w:pPr>
    </w:p>
    <w:p w14:paraId="478F31F0" w14:textId="5B7B9961" w:rsidR="00EE4E12" w:rsidRDefault="00EE4E12">
      <w:pPr>
        <w:spacing w:after="0" w:line="240" w:lineRule="auto"/>
        <w:rPr>
          <w:rFonts w:ascii="Times New Roman" w:hAnsi="Times New Roman"/>
          <w:bCs/>
          <w:color w:val="auto"/>
          <w:lang w:eastAsia="lv-LV"/>
        </w:rPr>
      </w:pPr>
    </w:p>
    <w:p w14:paraId="2FB80C3C" w14:textId="42BA2626" w:rsidR="00EE4E12" w:rsidRDefault="00EE4E12">
      <w:pPr>
        <w:spacing w:after="0" w:line="240" w:lineRule="auto"/>
        <w:rPr>
          <w:rFonts w:ascii="Times New Roman" w:hAnsi="Times New Roman"/>
          <w:bCs/>
          <w:color w:val="auto"/>
          <w:lang w:eastAsia="lv-LV"/>
        </w:rPr>
      </w:pPr>
    </w:p>
    <w:p w14:paraId="7A565D29" w14:textId="5E40FA89" w:rsidR="00EE4E12" w:rsidRDefault="00EE4E12">
      <w:pPr>
        <w:spacing w:after="0" w:line="240" w:lineRule="auto"/>
        <w:rPr>
          <w:rFonts w:ascii="Times New Roman" w:hAnsi="Times New Roman"/>
          <w:bCs/>
          <w:color w:val="auto"/>
          <w:lang w:eastAsia="lv-LV"/>
        </w:rPr>
      </w:pPr>
    </w:p>
    <w:p w14:paraId="7DD8315B" w14:textId="69EA7D39" w:rsidR="00EE4E12" w:rsidRDefault="00EE4E12">
      <w:pPr>
        <w:spacing w:after="0" w:line="240" w:lineRule="auto"/>
        <w:rPr>
          <w:rFonts w:ascii="Times New Roman" w:hAnsi="Times New Roman"/>
          <w:bCs/>
          <w:color w:val="auto"/>
          <w:lang w:eastAsia="lv-LV"/>
        </w:rPr>
      </w:pPr>
    </w:p>
    <w:p w14:paraId="63D2D5A3" w14:textId="50163AA1" w:rsidR="00EE4E12" w:rsidRDefault="00EE4E12" w:rsidP="00EE4E12">
      <w:pPr>
        <w:spacing w:after="0" w:line="240" w:lineRule="auto"/>
        <w:ind w:left="720" w:firstLine="720"/>
        <w:rPr>
          <w:rFonts w:ascii="Times New Roman" w:hAnsi="Times New Roman"/>
          <w:bCs/>
          <w:color w:val="auto"/>
          <w:lang w:eastAsia="lv-LV"/>
        </w:rPr>
        <w:sectPr w:rsidR="00EE4E12" w:rsidSect="005D27BC">
          <w:footerReference w:type="default" r:id="rId14"/>
          <w:pgSz w:w="11906" w:h="16838"/>
          <w:pgMar w:top="1134" w:right="1134" w:bottom="1134" w:left="1701" w:header="709" w:footer="0" w:gutter="0"/>
          <w:cols w:space="720"/>
          <w:formProt w:val="0"/>
          <w:titlePg/>
          <w:docGrid w:linePitch="312" w:charSpace="-2049"/>
        </w:sectPr>
      </w:pPr>
      <w:r>
        <w:rPr>
          <w:rFonts w:ascii="Times New Roman" w:hAnsi="Times New Roman"/>
          <w:bCs/>
          <w:color w:val="auto"/>
          <w:lang w:eastAsia="lv-LV"/>
        </w:rPr>
        <w:t>Domes priekšsēdētājs</w:t>
      </w:r>
      <w:r>
        <w:rPr>
          <w:rFonts w:ascii="Times New Roman" w:hAnsi="Times New Roman"/>
          <w:bCs/>
          <w:color w:val="auto"/>
          <w:lang w:eastAsia="lv-LV"/>
        </w:rPr>
        <w:tab/>
      </w:r>
      <w:r>
        <w:rPr>
          <w:rFonts w:ascii="Times New Roman" w:hAnsi="Times New Roman"/>
          <w:bCs/>
          <w:color w:val="auto"/>
          <w:lang w:eastAsia="lv-LV"/>
        </w:rPr>
        <w:tab/>
      </w:r>
      <w:r>
        <w:rPr>
          <w:rFonts w:ascii="Times New Roman" w:hAnsi="Times New Roman"/>
          <w:bCs/>
          <w:color w:val="auto"/>
          <w:lang w:eastAsia="lv-LV"/>
        </w:rPr>
        <w:tab/>
      </w:r>
      <w:r>
        <w:rPr>
          <w:rFonts w:ascii="Times New Roman" w:hAnsi="Times New Roman"/>
          <w:bCs/>
          <w:color w:val="auto"/>
          <w:lang w:eastAsia="lv-LV"/>
        </w:rPr>
        <w:tab/>
      </w:r>
      <w:r>
        <w:rPr>
          <w:rFonts w:ascii="Times New Roman" w:hAnsi="Times New Roman"/>
          <w:bCs/>
          <w:color w:val="auto"/>
          <w:lang w:eastAsia="lv-LV"/>
        </w:rPr>
        <w:tab/>
      </w:r>
      <w:proofErr w:type="spellStart"/>
      <w:r>
        <w:rPr>
          <w:rFonts w:ascii="Times New Roman" w:hAnsi="Times New Roman"/>
          <w:bCs/>
          <w:color w:val="auto"/>
          <w:lang w:eastAsia="lv-LV"/>
        </w:rPr>
        <w:t>A.Lungevičs</w:t>
      </w:r>
      <w:proofErr w:type="spellEnd"/>
    </w:p>
    <w:p w14:paraId="3EEA3E19" w14:textId="757BB7AC" w:rsidR="00401EB2" w:rsidRDefault="00401EB2">
      <w:pPr>
        <w:spacing w:after="0" w:line="240" w:lineRule="auto"/>
        <w:rPr>
          <w:rFonts w:ascii="Times New Roman" w:hAnsi="Times New Roman"/>
          <w:bCs/>
          <w:color w:val="auto"/>
          <w:lang w:eastAsia="lv-LV"/>
        </w:rPr>
      </w:pPr>
    </w:p>
    <w:p w14:paraId="085C0BA9" w14:textId="3B5D08F8" w:rsidR="0029679D" w:rsidRDefault="0029679D">
      <w:pPr>
        <w:spacing w:after="0" w:line="240" w:lineRule="auto"/>
        <w:rPr>
          <w:rFonts w:ascii="Times New Roman" w:hAnsi="Times New Roman"/>
          <w:bCs/>
          <w:sz w:val="24"/>
          <w:szCs w:val="24"/>
          <w:lang w:eastAsia="lv-LV"/>
        </w:rPr>
      </w:pPr>
    </w:p>
    <w:p w14:paraId="7DE60119" w14:textId="77777777" w:rsidR="005E413A" w:rsidRPr="00953C16" w:rsidRDefault="005E413A">
      <w:pPr>
        <w:pStyle w:val="Sarakstarindkopa"/>
        <w:spacing w:after="0" w:line="240" w:lineRule="auto"/>
        <w:ind w:left="792" w:right="360"/>
        <w:jc w:val="both"/>
        <w:rPr>
          <w:rFonts w:ascii="Times New Roman" w:hAnsi="Times New Roman"/>
          <w:bCs/>
          <w:sz w:val="24"/>
          <w:szCs w:val="24"/>
          <w:lang w:eastAsia="lv-LV"/>
        </w:rPr>
      </w:pPr>
    </w:p>
    <w:p w14:paraId="5796487D" w14:textId="77777777" w:rsidR="007302A9" w:rsidRPr="00953C16" w:rsidRDefault="003F3231">
      <w:pPr>
        <w:spacing w:after="0" w:line="240" w:lineRule="auto"/>
        <w:contextualSpacing/>
        <w:jc w:val="center"/>
        <w:rPr>
          <w:rFonts w:ascii="Times New Roman" w:hAnsi="Times New Roman"/>
          <w:b/>
          <w:sz w:val="28"/>
          <w:szCs w:val="28"/>
          <w:lang w:eastAsia="lv-LV"/>
        </w:rPr>
      </w:pPr>
      <w:r w:rsidRPr="00953C16">
        <w:rPr>
          <w:rFonts w:ascii="Times New Roman" w:hAnsi="Times New Roman"/>
          <w:b/>
          <w:sz w:val="28"/>
          <w:szCs w:val="28"/>
          <w:lang w:eastAsia="lv-LV"/>
        </w:rPr>
        <w:t>Licencētās makšķerēšanas un licencēto zemūdens medību vieta –</w:t>
      </w:r>
    </w:p>
    <w:p w14:paraId="3B67CE2F" w14:textId="77777777" w:rsidR="007302A9" w:rsidRPr="00953C16" w:rsidRDefault="003F3231">
      <w:pPr>
        <w:spacing w:after="0" w:line="240" w:lineRule="auto"/>
        <w:contextualSpacing/>
        <w:jc w:val="center"/>
        <w:rPr>
          <w:rFonts w:ascii="Times New Roman" w:hAnsi="Times New Roman"/>
          <w:b/>
          <w:sz w:val="28"/>
          <w:szCs w:val="28"/>
          <w:lang w:eastAsia="lv-LV"/>
        </w:rPr>
      </w:pPr>
      <w:r w:rsidRPr="00953C16">
        <w:rPr>
          <w:rFonts w:ascii="Times New Roman" w:hAnsi="Times New Roman"/>
          <w:b/>
          <w:sz w:val="28"/>
          <w:szCs w:val="28"/>
          <w:lang w:eastAsia="lv-LV"/>
        </w:rPr>
        <w:t>Kālezers</w:t>
      </w:r>
    </w:p>
    <w:p w14:paraId="185DB4B2" w14:textId="77777777" w:rsidR="007302A9" w:rsidRPr="00953C16" w:rsidRDefault="007302A9">
      <w:pPr>
        <w:pStyle w:val="Sarakstarindkopa"/>
        <w:spacing w:after="0" w:line="240" w:lineRule="auto"/>
        <w:ind w:left="792"/>
        <w:jc w:val="both"/>
        <w:rPr>
          <w:rFonts w:ascii="Times New Roman" w:hAnsi="Times New Roman"/>
          <w:bCs/>
          <w:sz w:val="24"/>
          <w:szCs w:val="24"/>
          <w:lang w:eastAsia="lv-LV"/>
        </w:rPr>
      </w:pPr>
    </w:p>
    <w:p w14:paraId="5DE9DF6A" w14:textId="5EE85589" w:rsidR="007302A9" w:rsidRPr="00953C16" w:rsidRDefault="007302A9">
      <w:pPr>
        <w:pStyle w:val="Sarakstarindkopa"/>
        <w:spacing w:after="0" w:line="240" w:lineRule="auto"/>
        <w:ind w:left="792"/>
        <w:jc w:val="both"/>
        <w:rPr>
          <w:rFonts w:ascii="Times New Roman" w:hAnsi="Times New Roman"/>
          <w:bCs/>
          <w:sz w:val="24"/>
          <w:szCs w:val="24"/>
          <w:lang w:eastAsia="lv-LV"/>
        </w:rPr>
      </w:pPr>
    </w:p>
    <w:p w14:paraId="702CBBAC" w14:textId="1FF40E3F" w:rsidR="007302A9" w:rsidRPr="003E02C9" w:rsidRDefault="00286C80">
      <w:pPr>
        <w:pStyle w:val="Sarakstarindkopa"/>
        <w:spacing w:after="0" w:line="240" w:lineRule="auto"/>
        <w:ind w:left="792" w:hanging="792"/>
        <w:jc w:val="center"/>
        <w:rPr>
          <w:rFonts w:ascii="Times New Roman" w:hAnsi="Times New Roman"/>
          <w:bCs/>
          <w:sz w:val="24"/>
          <w:szCs w:val="24"/>
          <w:lang w:eastAsia="lv-LV"/>
          <w14:textFill>
            <w14:solidFill>
              <w14:srgbClr w14:val="00000A">
                <w14:alpha w14:val="61000"/>
              </w14:srgbClr>
            </w14:solidFill>
          </w14:textFill>
        </w:rPr>
      </w:pPr>
      <w:r>
        <w:rPr>
          <w:rFonts w:ascii="Times New Roman" w:hAnsi="Times New Roman"/>
          <w:noProof/>
          <w:lang w:eastAsia="lv-LV"/>
        </w:rPr>
        <mc:AlternateContent>
          <mc:Choice Requires="wps">
            <w:drawing>
              <wp:anchor distT="0" distB="0" distL="114300" distR="114300" simplePos="0" relativeHeight="251679744" behindDoc="0" locked="0" layoutInCell="1" allowOverlap="1" wp14:anchorId="70D35004" wp14:editId="149B385E">
                <wp:simplePos x="0" y="0"/>
                <wp:positionH relativeFrom="column">
                  <wp:posOffset>4082415</wp:posOffset>
                </wp:positionH>
                <wp:positionV relativeFrom="paragraph">
                  <wp:posOffset>3807759</wp:posOffset>
                </wp:positionV>
                <wp:extent cx="279698" cy="279699"/>
                <wp:effectExtent l="0" t="0" r="25400" b="25400"/>
                <wp:wrapNone/>
                <wp:docPr id="15" name="Rectangle 15"/>
                <wp:cNvGraphicFramePr/>
                <a:graphic xmlns:a="http://schemas.openxmlformats.org/drawingml/2006/main">
                  <a:graphicData uri="http://schemas.microsoft.com/office/word/2010/wordprocessingShape">
                    <wps:wsp>
                      <wps:cNvSpPr/>
                      <wps:spPr>
                        <a:xfrm>
                          <a:off x="0" y="0"/>
                          <a:ext cx="279698" cy="279699"/>
                        </a:xfrm>
                        <a:prstGeom prst="rect">
                          <a:avLst/>
                        </a:prstGeom>
                      </wps:spPr>
                      <wps:style>
                        <a:lnRef idx="2">
                          <a:schemeClr val="accent2"/>
                        </a:lnRef>
                        <a:fillRef idx="1">
                          <a:schemeClr val="lt1"/>
                        </a:fillRef>
                        <a:effectRef idx="0">
                          <a:schemeClr val="accent2"/>
                        </a:effectRef>
                        <a:fontRef idx="minor">
                          <a:schemeClr val="dk1"/>
                        </a:fontRef>
                      </wps:style>
                      <wps:txbx>
                        <w:txbxContent>
                          <w:p w14:paraId="6DEE4E8E" w14:textId="7F08DDBD" w:rsidR="00133E23" w:rsidRDefault="00133E23" w:rsidP="00286C80">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35004" id="Rectangle 15" o:spid="_x0000_s1026" style="position:absolute;left:0;text-align:left;margin-left:321.45pt;margin-top:299.8pt;width:22pt;height: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" fillcolor="white [3201]" strokecolor="#c0504d [3205]" strokeweight="2pt">
                <v:textbox>
                  <w:txbxContent>
                    <w:p w14:paraId="6DEE4E8E" w14:textId="7F08DDBD" w:rsidR="00133E23" w:rsidRDefault="00133E23" w:rsidP="00286C80">
                      <w:pPr>
                        <w:jc w:val="center"/>
                      </w:pPr>
                      <w:r>
                        <w:t>6</w:t>
                      </w:r>
                    </w:p>
                  </w:txbxContent>
                </v:textbox>
              </v:rect>
            </w:pict>
          </mc:Fallback>
        </mc:AlternateContent>
      </w:r>
      <w:r>
        <w:rPr>
          <w:rFonts w:ascii="Times New Roman" w:hAnsi="Times New Roman"/>
          <w:noProof/>
          <w:lang w:eastAsia="lv-LV"/>
        </w:rPr>
        <mc:AlternateContent>
          <mc:Choice Requires="wps">
            <w:drawing>
              <wp:anchor distT="0" distB="0" distL="114300" distR="114300" simplePos="0" relativeHeight="251678720" behindDoc="0" locked="0" layoutInCell="1" allowOverlap="1" wp14:anchorId="2ACD4986" wp14:editId="7332358F">
                <wp:simplePos x="0" y="0"/>
                <wp:positionH relativeFrom="column">
                  <wp:posOffset>3577552</wp:posOffset>
                </wp:positionH>
                <wp:positionV relativeFrom="paragraph">
                  <wp:posOffset>2389542</wp:posOffset>
                </wp:positionV>
                <wp:extent cx="290456" cy="279699"/>
                <wp:effectExtent l="0" t="0" r="14605" b="25400"/>
                <wp:wrapNone/>
                <wp:docPr id="13" name="Rectangle 13"/>
                <wp:cNvGraphicFramePr/>
                <a:graphic xmlns:a="http://schemas.openxmlformats.org/drawingml/2006/main">
                  <a:graphicData uri="http://schemas.microsoft.com/office/word/2010/wordprocessingShape">
                    <wps:wsp>
                      <wps:cNvSpPr/>
                      <wps:spPr>
                        <a:xfrm>
                          <a:off x="0" y="0"/>
                          <a:ext cx="290456" cy="279699"/>
                        </a:xfrm>
                        <a:prstGeom prst="rect">
                          <a:avLst/>
                        </a:prstGeom>
                      </wps:spPr>
                      <wps:style>
                        <a:lnRef idx="2">
                          <a:schemeClr val="accent2"/>
                        </a:lnRef>
                        <a:fillRef idx="1">
                          <a:schemeClr val="lt1"/>
                        </a:fillRef>
                        <a:effectRef idx="0">
                          <a:schemeClr val="accent2"/>
                        </a:effectRef>
                        <a:fontRef idx="minor">
                          <a:schemeClr val="dk1"/>
                        </a:fontRef>
                      </wps:style>
                      <wps:txbx>
                        <w:txbxContent>
                          <w:p w14:paraId="077F9396" w14:textId="1F37E227" w:rsidR="00133E23" w:rsidRDefault="00133E23" w:rsidP="00286C80">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D4986" id="Rectangle 13" o:spid="_x0000_s1027" style="position:absolute;left:0;text-align:left;margin-left:281.7pt;margin-top:188.15pt;width:22.8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" fillcolor="white [3201]" strokecolor="#c0504d [3205]" strokeweight="2pt">
                <v:textbox>
                  <w:txbxContent>
                    <w:p w14:paraId="077F9396" w14:textId="1F37E227" w:rsidR="00133E23" w:rsidRDefault="00133E23" w:rsidP="00286C80">
                      <w:pPr>
                        <w:jc w:val="center"/>
                      </w:pPr>
                      <w:r>
                        <w:t>5</w:t>
                      </w:r>
                    </w:p>
                  </w:txbxContent>
                </v:textbox>
              </v:rect>
            </w:pict>
          </mc:Fallback>
        </mc:AlternateContent>
      </w:r>
      <w:r>
        <w:rPr>
          <w:rFonts w:ascii="Times New Roman" w:hAnsi="Times New Roman"/>
          <w:noProof/>
          <w:lang w:eastAsia="lv-LV"/>
        </w:rPr>
        <mc:AlternateContent>
          <mc:Choice Requires="wps">
            <w:drawing>
              <wp:anchor distT="0" distB="0" distL="114300" distR="114300" simplePos="0" relativeHeight="251677696" behindDoc="0" locked="0" layoutInCell="1" allowOverlap="1" wp14:anchorId="4B998652" wp14:editId="130FDD7A">
                <wp:simplePos x="0" y="0"/>
                <wp:positionH relativeFrom="column">
                  <wp:posOffset>3577926</wp:posOffset>
                </wp:positionH>
                <wp:positionV relativeFrom="paragraph">
                  <wp:posOffset>1905896</wp:posOffset>
                </wp:positionV>
                <wp:extent cx="279699" cy="290457"/>
                <wp:effectExtent l="0" t="0" r="25400" b="14605"/>
                <wp:wrapNone/>
                <wp:docPr id="11" name="Rectangle 11"/>
                <wp:cNvGraphicFramePr/>
                <a:graphic xmlns:a="http://schemas.openxmlformats.org/drawingml/2006/main">
                  <a:graphicData uri="http://schemas.microsoft.com/office/word/2010/wordprocessingShape">
                    <wps:wsp>
                      <wps:cNvSpPr/>
                      <wps:spPr>
                        <a:xfrm>
                          <a:off x="0" y="0"/>
                          <a:ext cx="279699" cy="290457"/>
                        </a:xfrm>
                        <a:prstGeom prst="rect">
                          <a:avLst/>
                        </a:prstGeom>
                      </wps:spPr>
                      <wps:style>
                        <a:lnRef idx="2">
                          <a:schemeClr val="accent2"/>
                        </a:lnRef>
                        <a:fillRef idx="1">
                          <a:schemeClr val="lt1"/>
                        </a:fillRef>
                        <a:effectRef idx="0">
                          <a:schemeClr val="accent2"/>
                        </a:effectRef>
                        <a:fontRef idx="minor">
                          <a:schemeClr val="dk1"/>
                        </a:fontRef>
                      </wps:style>
                      <wps:txbx>
                        <w:txbxContent>
                          <w:p w14:paraId="2ED7421B" w14:textId="62B058BA" w:rsidR="00133E23" w:rsidRDefault="00133E23" w:rsidP="00286C80">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98652" id="Rectangle 11" o:spid="_x0000_s1028" style="position:absolute;left:0;text-align:left;margin-left:281.75pt;margin-top:150.05pt;width:22pt;height:2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" fillcolor="white [3201]" strokecolor="#c0504d [3205]" strokeweight="2pt">
                <v:textbox>
                  <w:txbxContent>
                    <w:p w14:paraId="2ED7421B" w14:textId="62B058BA" w:rsidR="00133E23" w:rsidRDefault="00133E23" w:rsidP="00286C80">
                      <w:pPr>
                        <w:jc w:val="center"/>
                      </w:pPr>
                      <w:r>
                        <w:t>4</w:t>
                      </w:r>
                    </w:p>
                  </w:txbxContent>
                </v:textbox>
              </v:rect>
            </w:pict>
          </mc:Fallback>
        </mc:AlternateContent>
      </w:r>
      <w:r>
        <w:rPr>
          <w:rFonts w:ascii="Times New Roman" w:hAnsi="Times New Roman"/>
          <w:noProof/>
          <w:lang w:eastAsia="lv-LV"/>
        </w:rPr>
        <mc:AlternateContent>
          <mc:Choice Requires="wps">
            <w:drawing>
              <wp:anchor distT="0" distB="0" distL="114300" distR="114300" simplePos="0" relativeHeight="251676672" behindDoc="0" locked="0" layoutInCell="1" allowOverlap="1" wp14:anchorId="7826A892" wp14:editId="7B9A8375">
                <wp:simplePos x="0" y="0"/>
                <wp:positionH relativeFrom="column">
                  <wp:posOffset>3147620</wp:posOffset>
                </wp:positionH>
                <wp:positionV relativeFrom="paragraph">
                  <wp:posOffset>1120588</wp:posOffset>
                </wp:positionV>
                <wp:extent cx="258184" cy="268605"/>
                <wp:effectExtent l="0" t="0" r="27940" b="17145"/>
                <wp:wrapNone/>
                <wp:docPr id="7" name="Rectangle 7"/>
                <wp:cNvGraphicFramePr/>
                <a:graphic xmlns:a="http://schemas.openxmlformats.org/drawingml/2006/main">
                  <a:graphicData uri="http://schemas.microsoft.com/office/word/2010/wordprocessingShape">
                    <wps:wsp>
                      <wps:cNvSpPr/>
                      <wps:spPr>
                        <a:xfrm>
                          <a:off x="0" y="0"/>
                          <a:ext cx="258184" cy="268605"/>
                        </a:xfrm>
                        <a:prstGeom prst="rect">
                          <a:avLst/>
                        </a:prstGeom>
                      </wps:spPr>
                      <wps:style>
                        <a:lnRef idx="2">
                          <a:schemeClr val="accent2"/>
                        </a:lnRef>
                        <a:fillRef idx="1">
                          <a:schemeClr val="lt1"/>
                        </a:fillRef>
                        <a:effectRef idx="0">
                          <a:schemeClr val="accent2"/>
                        </a:effectRef>
                        <a:fontRef idx="minor">
                          <a:schemeClr val="dk1"/>
                        </a:fontRef>
                      </wps:style>
                      <wps:txbx>
                        <w:txbxContent>
                          <w:p w14:paraId="72A3AAD0" w14:textId="32A92BD6" w:rsidR="00133E23" w:rsidRDefault="00133E23" w:rsidP="00286C80">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6A892" id="Rectangle 7" o:spid="_x0000_s1029" style="position:absolute;left:0;text-align:left;margin-left:247.85pt;margin-top:88.25pt;width:20.35pt;height:2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" fillcolor="white [3201]" strokecolor="#c0504d [3205]" strokeweight="2pt">
                <v:textbox>
                  <w:txbxContent>
                    <w:p w14:paraId="72A3AAD0" w14:textId="32A92BD6" w:rsidR="00133E23" w:rsidRDefault="00133E23" w:rsidP="00286C80">
                      <w:pPr>
                        <w:jc w:val="center"/>
                      </w:pPr>
                      <w:r>
                        <w:t>3</w:t>
                      </w:r>
                    </w:p>
                  </w:txbxContent>
                </v:textbox>
              </v:rect>
            </w:pict>
          </mc:Fallback>
        </mc:AlternateContent>
      </w:r>
      <w:r>
        <w:rPr>
          <w:rFonts w:ascii="Times New Roman" w:hAnsi="Times New Roman"/>
          <w:noProof/>
          <w:lang w:eastAsia="lv-LV"/>
        </w:rPr>
        <mc:AlternateContent>
          <mc:Choice Requires="wps">
            <w:drawing>
              <wp:anchor distT="0" distB="0" distL="114300" distR="114300" simplePos="0" relativeHeight="251675648" behindDoc="0" locked="0" layoutInCell="1" allowOverlap="1" wp14:anchorId="5E0B70C0" wp14:editId="3D5D327E">
                <wp:simplePos x="0" y="0"/>
                <wp:positionH relativeFrom="column">
                  <wp:posOffset>2039583</wp:posOffset>
                </wp:positionH>
                <wp:positionV relativeFrom="paragraph">
                  <wp:posOffset>1120588</wp:posOffset>
                </wp:positionV>
                <wp:extent cx="258183" cy="268941"/>
                <wp:effectExtent l="0" t="0" r="27940" b="17145"/>
                <wp:wrapNone/>
                <wp:docPr id="3" name="Rectangle 3"/>
                <wp:cNvGraphicFramePr/>
                <a:graphic xmlns:a="http://schemas.openxmlformats.org/drawingml/2006/main">
                  <a:graphicData uri="http://schemas.microsoft.com/office/word/2010/wordprocessingShape">
                    <wps:wsp>
                      <wps:cNvSpPr/>
                      <wps:spPr>
                        <a:xfrm>
                          <a:off x="0" y="0"/>
                          <a:ext cx="258183" cy="268941"/>
                        </a:xfrm>
                        <a:prstGeom prst="rect">
                          <a:avLst/>
                        </a:prstGeom>
                      </wps:spPr>
                      <wps:style>
                        <a:lnRef idx="2">
                          <a:schemeClr val="accent2"/>
                        </a:lnRef>
                        <a:fillRef idx="1">
                          <a:schemeClr val="lt1"/>
                        </a:fillRef>
                        <a:effectRef idx="0">
                          <a:schemeClr val="accent2"/>
                        </a:effectRef>
                        <a:fontRef idx="minor">
                          <a:schemeClr val="dk1"/>
                        </a:fontRef>
                      </wps:style>
                      <wps:txbx>
                        <w:txbxContent>
                          <w:p w14:paraId="15BE7030" w14:textId="218B9A44" w:rsidR="00133E23" w:rsidRDefault="00133E23" w:rsidP="00286C80">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B70C0" id="Rectangle 3" o:spid="_x0000_s1030" style="position:absolute;left:0;text-align:left;margin-left:160.6pt;margin-top:88.25pt;width:20.35pt;height:2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" fillcolor="white [3201]" strokecolor="#c0504d [3205]" strokeweight="2pt">
                <v:textbox>
                  <w:txbxContent>
                    <w:p w14:paraId="15BE7030" w14:textId="218B9A44" w:rsidR="00133E23" w:rsidRDefault="00133E23" w:rsidP="00286C80">
                      <w:pPr>
                        <w:jc w:val="center"/>
                      </w:pPr>
                      <w:r>
                        <w:t>2</w:t>
                      </w:r>
                    </w:p>
                  </w:txbxContent>
                </v:textbox>
              </v:rect>
            </w:pict>
          </mc:Fallback>
        </mc:AlternateContent>
      </w:r>
      <w:r w:rsidR="0031000B">
        <w:rPr>
          <w:rFonts w:ascii="Times New Roman" w:hAnsi="Times New Roman"/>
          <w:noProof/>
          <w:lang w:eastAsia="lv-LV"/>
        </w:rPr>
        <mc:AlternateContent>
          <mc:Choice Requires="wps">
            <w:drawing>
              <wp:anchor distT="0" distB="0" distL="114300" distR="114300" simplePos="0" relativeHeight="251656192" behindDoc="0" locked="0" layoutInCell="1" allowOverlap="1" wp14:anchorId="15FFCF6E" wp14:editId="4FD1C3E8">
                <wp:simplePos x="0" y="0"/>
                <wp:positionH relativeFrom="column">
                  <wp:posOffset>520065</wp:posOffset>
                </wp:positionH>
                <wp:positionV relativeFrom="paragraph">
                  <wp:posOffset>1634490</wp:posOffset>
                </wp:positionV>
                <wp:extent cx="276225" cy="266700"/>
                <wp:effectExtent l="0" t="0" r="28575" b="19050"/>
                <wp:wrapNone/>
                <wp:docPr id="5" name="Tekstlodziņš 5"/>
                <wp:cNvGraphicFramePr/>
                <a:graphic xmlns:a="http://schemas.openxmlformats.org/drawingml/2006/main">
                  <a:graphicData uri="http://schemas.microsoft.com/office/word/2010/wordprocessingShape">
                    <wps:wsp>
                      <wps:cNvSpPr txBox="1"/>
                      <wps:spPr>
                        <a:xfrm>
                          <a:off x="0" y="0"/>
                          <a:ext cx="276225" cy="2667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B727EF6" w14:textId="4960D8F2" w:rsidR="00133E23" w:rsidRPr="003E02C9" w:rsidRDefault="00133E23" w:rsidP="009B2C50">
                            <w:pPr>
                              <w:rPr>
                                <w:rFonts w:ascii="Arial" w:hAnsi="Arial" w:cs="Arial"/>
                                <w:b/>
                                <w:color w:val="000000"/>
                                <w:sz w:val="24"/>
                                <w:szCs w:val="24"/>
                                <w14:textFill>
                                  <w14:solidFill>
                                    <w14:srgbClr w14:val="000000">
                                      <w14:alpha w14:val="45000"/>
                                    </w14:srgbClr>
                                  </w14:solidFill>
                                </w14:textFill>
                              </w:rPr>
                            </w:pPr>
                            <w:r w:rsidRPr="003E02C9">
                              <w:rPr>
                                <w:rFonts w:ascii="Arial" w:hAnsi="Arial" w:cs="Arial"/>
                                <w:b/>
                                <w:color w:val="000000"/>
                                <w:sz w:val="24"/>
                                <w:szCs w:val="24"/>
                                <w14:textFill>
                                  <w14:solidFill>
                                    <w14:srgbClr w14:val="000000">
                                      <w14:alpha w14:val="45000"/>
                                    </w14:srgbClr>
                                  </w14:solidFill>
                                </w14:textFil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FCF6E" id="_x0000_t202" coordsize="21600,21600" o:spt="202" path="m,l,21600r21600,l21600,xe">
                <v:stroke joinstyle="miter"/>
                <v:path gradientshapeok="t" o:connecttype="rect"/>
              </v:shapetype>
              <v:shape id="Tekstlodziņš 5" o:spid="_x0000_s1031" type="#_x0000_t202" style="position:absolute;left:0;text-align:left;margin-left:40.95pt;margin-top:128.7pt;width:21.7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" fillcolor="white [3201]" strokecolor="#c0504d [3205]" strokeweight="2pt">
                <v:textbox>
                  <w:txbxContent>
                    <w:p w14:paraId="5B727EF6" w14:textId="4960D8F2" w:rsidR="00133E23" w:rsidRPr="003E02C9" w:rsidRDefault="00133E23" w:rsidP="009B2C50">
                      <w:pPr>
                        <w:rPr>
                          <w:rFonts w:ascii="Arial" w:hAnsi="Arial" w:cs="Arial"/>
                          <w:b/>
                          <w:color w:val="000000"/>
                          <w:sz w:val="24"/>
                          <w:szCs w:val="24"/>
                          <w14:textFill>
                            <w14:solidFill>
                              <w14:srgbClr w14:val="000000">
                                <w14:alpha w14:val="45000"/>
                              </w14:srgbClr>
                            </w14:solidFill>
                          </w14:textFill>
                        </w:rPr>
                      </w:pPr>
                      <w:r w:rsidRPr="003E02C9">
                        <w:rPr>
                          <w:rFonts w:ascii="Arial" w:hAnsi="Arial" w:cs="Arial"/>
                          <w:b/>
                          <w:color w:val="000000"/>
                          <w:sz w:val="24"/>
                          <w:szCs w:val="24"/>
                          <w14:textFill>
                            <w14:solidFill>
                              <w14:srgbClr w14:val="000000">
                                <w14:alpha w14:val="45000"/>
                              </w14:srgbClr>
                            </w14:solidFill>
                          </w14:textFill>
                        </w:rPr>
                        <w:t>1</w:t>
                      </w:r>
                    </w:p>
                  </w:txbxContent>
                </v:textbox>
              </v:shape>
            </w:pict>
          </mc:Fallback>
        </mc:AlternateContent>
      </w:r>
      <w:r w:rsidR="009B2C50">
        <w:rPr>
          <w:rFonts w:ascii="Times New Roman" w:hAnsi="Times New Roman"/>
          <w:noProof/>
          <w:lang w:eastAsia="lv-LV"/>
        </w:rPr>
        <mc:AlternateContent>
          <mc:Choice Requires="wps">
            <w:drawing>
              <wp:anchor distT="0" distB="0" distL="114300" distR="114300" simplePos="0" relativeHeight="251674624" behindDoc="0" locked="0" layoutInCell="1" allowOverlap="1" wp14:anchorId="46E4AA2D" wp14:editId="37A4935F">
                <wp:simplePos x="0" y="0"/>
                <wp:positionH relativeFrom="column">
                  <wp:posOffset>2091690</wp:posOffset>
                </wp:positionH>
                <wp:positionV relativeFrom="paragraph">
                  <wp:posOffset>3667125</wp:posOffset>
                </wp:positionV>
                <wp:extent cx="276225" cy="266700"/>
                <wp:effectExtent l="0" t="0" r="28575" b="19050"/>
                <wp:wrapNone/>
                <wp:docPr id="9" name="Tekstlodziņš 9"/>
                <wp:cNvGraphicFramePr/>
                <a:graphic xmlns:a="http://schemas.openxmlformats.org/drawingml/2006/main">
                  <a:graphicData uri="http://schemas.microsoft.com/office/word/2010/wordprocessingShape">
                    <wps:wsp>
                      <wps:cNvSpPr txBox="1"/>
                      <wps:spPr>
                        <a:xfrm>
                          <a:off x="0" y="0"/>
                          <a:ext cx="276225" cy="2667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774E5AE" w14:textId="7DD572CF" w:rsidR="00133E23" w:rsidRPr="003E02C9" w:rsidRDefault="00133E23" w:rsidP="009B2C50">
                            <w:pPr>
                              <w:rPr>
                                <w:rFonts w:ascii="Arial" w:hAnsi="Arial" w:cs="Arial"/>
                                <w:b/>
                                <w:color w:val="000000"/>
                                <w:sz w:val="24"/>
                                <w:szCs w:val="24"/>
                                <w14:textFill>
                                  <w14:solidFill>
                                    <w14:srgbClr w14:val="000000">
                                      <w14:alpha w14:val="45000"/>
                                    </w14:srgbClr>
                                  </w14:solidFill>
                                </w14:textFill>
                              </w:rPr>
                            </w:pPr>
                            <w:r>
                              <w:rPr>
                                <w:rFonts w:ascii="Arial" w:hAnsi="Arial" w:cs="Arial"/>
                                <w:b/>
                                <w:color w:val="000000"/>
                                <w:sz w:val="24"/>
                                <w:szCs w:val="24"/>
                                <w14:textFill>
                                  <w14:solidFill>
                                    <w14:srgbClr w14:val="000000">
                                      <w14:alpha w14:val="45000"/>
                                    </w14:srgbClr>
                                  </w14:solidFill>
                                </w14:textFill>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4AA2D" id="Tekstlodziņš 9" o:spid="_x0000_s1032" type="#_x0000_t202" style="position:absolute;left:0;text-align:left;margin-left:164.7pt;margin-top:288.75pt;width:21.7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" fillcolor="white [3201]" strokecolor="#c0504d [3205]" strokeweight="2pt">
                <v:textbox>
                  <w:txbxContent>
                    <w:p w14:paraId="7774E5AE" w14:textId="7DD572CF" w:rsidR="00133E23" w:rsidRPr="003E02C9" w:rsidRDefault="00133E23" w:rsidP="009B2C50">
                      <w:pPr>
                        <w:rPr>
                          <w:rFonts w:ascii="Arial" w:hAnsi="Arial" w:cs="Arial"/>
                          <w:b/>
                          <w:color w:val="000000"/>
                          <w:sz w:val="24"/>
                          <w:szCs w:val="24"/>
                          <w14:textFill>
                            <w14:solidFill>
                              <w14:srgbClr w14:val="000000">
                                <w14:alpha w14:val="45000"/>
                              </w14:srgbClr>
                            </w14:solidFill>
                          </w14:textFill>
                        </w:rPr>
                      </w:pPr>
                      <w:r>
                        <w:rPr>
                          <w:rFonts w:ascii="Arial" w:hAnsi="Arial" w:cs="Arial"/>
                          <w:b/>
                          <w:color w:val="000000"/>
                          <w:sz w:val="24"/>
                          <w:szCs w:val="24"/>
                          <w14:textFill>
                            <w14:solidFill>
                              <w14:srgbClr w14:val="000000">
                                <w14:alpha w14:val="45000"/>
                              </w14:srgbClr>
                            </w14:solidFill>
                          </w14:textFill>
                        </w:rPr>
                        <w:t>7</w:t>
                      </w:r>
                    </w:p>
                  </w:txbxContent>
                </v:textbox>
              </v:shape>
            </w:pict>
          </mc:Fallback>
        </mc:AlternateContent>
      </w:r>
      <w:r w:rsidR="003F3231" w:rsidRPr="00953C16">
        <w:rPr>
          <w:rFonts w:ascii="Times New Roman" w:hAnsi="Times New Roman"/>
          <w:noProof/>
          <w:lang w:eastAsia="lv-LV"/>
        </w:rPr>
        <w:drawing>
          <wp:inline distT="0" distB="0" distL="0" distR="0" wp14:anchorId="50CCD1D9" wp14:editId="6C36490D">
            <wp:extent cx="5724525" cy="57626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15"/>
                    <a:stretch>
                      <a:fillRect/>
                    </a:stretch>
                  </pic:blipFill>
                  <pic:spPr bwMode="auto">
                    <a:xfrm>
                      <a:off x="0" y="0"/>
                      <a:ext cx="5724525" cy="5762625"/>
                    </a:xfrm>
                    <a:prstGeom prst="rect">
                      <a:avLst/>
                    </a:prstGeom>
                  </pic:spPr>
                </pic:pic>
              </a:graphicData>
            </a:graphic>
          </wp:inline>
        </w:drawing>
      </w:r>
    </w:p>
    <w:p w14:paraId="7F28B156" w14:textId="77777777" w:rsidR="007302A9" w:rsidRPr="00953C16" w:rsidRDefault="007302A9">
      <w:pPr>
        <w:pStyle w:val="Sarakstarindkopa"/>
        <w:spacing w:after="0" w:line="240" w:lineRule="auto"/>
        <w:ind w:left="792"/>
        <w:jc w:val="both"/>
        <w:rPr>
          <w:rFonts w:ascii="Times New Roman" w:hAnsi="Times New Roman"/>
          <w:bCs/>
          <w:sz w:val="24"/>
          <w:szCs w:val="24"/>
          <w:lang w:eastAsia="lv-LV"/>
        </w:rPr>
      </w:pPr>
    </w:p>
    <w:p w14:paraId="68560439" w14:textId="0EC482A3" w:rsidR="009B2C50" w:rsidRPr="000D2CEA" w:rsidRDefault="009B2C50" w:rsidP="009B2C50">
      <w:pPr>
        <w:spacing w:after="0" w:line="240" w:lineRule="auto"/>
        <w:jc w:val="both"/>
        <w:rPr>
          <w:rFonts w:ascii="Times New Roman" w:hAnsi="Times New Roman"/>
          <w:lang w:eastAsia="lv-LV"/>
        </w:rPr>
      </w:pPr>
      <w:r w:rsidRPr="000D2CEA">
        <w:rPr>
          <w:rFonts w:ascii="Times New Roman" w:hAnsi="Times New Roman"/>
          <w:lang w:eastAsia="lv-LV"/>
        </w:rPr>
        <w:t>Makšķerēšanas</w:t>
      </w:r>
      <w:r w:rsidRPr="000D2CEA">
        <w:rPr>
          <w:rFonts w:ascii="Times New Roman" w:hAnsi="Times New Roman"/>
          <w:i/>
          <w:lang w:eastAsia="lv-LV"/>
        </w:rPr>
        <w:t xml:space="preserve"> </w:t>
      </w:r>
      <w:r w:rsidRPr="000D2CEA">
        <w:rPr>
          <w:rFonts w:ascii="Times New Roman" w:hAnsi="Times New Roman"/>
          <w:lang w:eastAsia="lv-LV"/>
        </w:rPr>
        <w:t>un zemūdens medību</w:t>
      </w:r>
      <w:r w:rsidRPr="000D2CEA">
        <w:rPr>
          <w:rFonts w:ascii="Times New Roman" w:hAnsi="Times New Roman"/>
          <w:i/>
          <w:lang w:eastAsia="lv-LV"/>
        </w:rPr>
        <w:t xml:space="preserve"> </w:t>
      </w:r>
      <w:r w:rsidR="00DE76A0">
        <w:rPr>
          <w:rFonts w:ascii="Times New Roman" w:hAnsi="Times New Roman"/>
          <w:lang w:eastAsia="lv-LV"/>
        </w:rPr>
        <w:t>licenču pārdošana</w:t>
      </w:r>
      <w:r w:rsidRPr="000D2CEA">
        <w:rPr>
          <w:rFonts w:ascii="Times New Roman" w:hAnsi="Times New Roman"/>
          <w:lang w:eastAsia="lv-LV"/>
        </w:rPr>
        <w:t>:</w:t>
      </w:r>
    </w:p>
    <w:p w14:paraId="402956A3" w14:textId="22FE5143" w:rsidR="00B146F8" w:rsidRPr="00B146F8" w:rsidRDefault="00B146F8" w:rsidP="0031000B">
      <w:pPr>
        <w:pStyle w:val="Sarakstarindkopa"/>
        <w:numPr>
          <w:ilvl w:val="0"/>
          <w:numId w:val="25"/>
        </w:numPr>
        <w:spacing w:after="0" w:line="240" w:lineRule="auto"/>
        <w:jc w:val="both"/>
        <w:rPr>
          <w:rFonts w:ascii="Times New Roman" w:hAnsi="Times New Roman"/>
          <w:bCs/>
          <w:lang w:eastAsia="lv-LV"/>
        </w:rPr>
      </w:pPr>
      <w:r>
        <w:rPr>
          <w:rFonts w:ascii="Times New Roman" w:hAnsi="Times New Roman"/>
          <w:lang w:eastAsia="lv-LV"/>
        </w:rPr>
        <w:t xml:space="preserve">Atpūtas vietās, informācija </w:t>
      </w:r>
      <w:hyperlink r:id="rId16" w:history="1">
        <w:r w:rsidRPr="0025081E">
          <w:rPr>
            <w:rStyle w:val="Hipersaite"/>
            <w:rFonts w:ascii="Times New Roman" w:hAnsi="Times New Roman"/>
            <w:lang w:eastAsia="lv-LV"/>
          </w:rPr>
          <w:t>www.kals.lv</w:t>
        </w:r>
      </w:hyperlink>
      <w:r>
        <w:rPr>
          <w:rFonts w:ascii="Times New Roman" w:hAnsi="Times New Roman"/>
          <w:lang w:eastAsia="lv-LV"/>
        </w:rPr>
        <w:t xml:space="preserve"> un uz stendiem Kālezera krastos</w:t>
      </w:r>
      <w:r w:rsidR="00286C80">
        <w:rPr>
          <w:rFonts w:ascii="Times New Roman" w:hAnsi="Times New Roman"/>
          <w:lang w:eastAsia="lv-LV"/>
        </w:rPr>
        <w:t xml:space="preserve"> (uz kartes</w:t>
      </w:r>
      <w:r w:rsidR="004A38B3">
        <w:rPr>
          <w:rFonts w:ascii="Times New Roman" w:hAnsi="Times New Roman"/>
          <w:lang w:eastAsia="lv-LV"/>
        </w:rPr>
        <w:t xml:space="preserve"> ar numuriem atzīmētas</w:t>
      </w:r>
      <w:r w:rsidR="00286C80">
        <w:rPr>
          <w:rFonts w:ascii="Times New Roman" w:hAnsi="Times New Roman"/>
          <w:lang w:eastAsia="lv-LV"/>
        </w:rPr>
        <w:t xml:space="preserve"> informatīvo stendu atrašanās vietas);</w:t>
      </w:r>
    </w:p>
    <w:p w14:paraId="3D4D0659" w14:textId="4D6A07A9" w:rsidR="007302A9" w:rsidRPr="00B146F8" w:rsidRDefault="0031000B" w:rsidP="0031000B">
      <w:pPr>
        <w:pStyle w:val="Sarakstarindkopa"/>
        <w:numPr>
          <w:ilvl w:val="0"/>
          <w:numId w:val="25"/>
        </w:numPr>
        <w:spacing w:after="0" w:line="240" w:lineRule="auto"/>
        <w:jc w:val="both"/>
        <w:rPr>
          <w:rFonts w:ascii="Times New Roman" w:hAnsi="Times New Roman"/>
          <w:bCs/>
          <w:lang w:eastAsia="lv-LV"/>
        </w:rPr>
      </w:pPr>
      <w:r w:rsidRPr="00B146F8">
        <w:rPr>
          <w:rFonts w:ascii="Times New Roman" w:hAnsi="Times New Roman"/>
          <w:lang w:eastAsia="lv-LV"/>
        </w:rPr>
        <w:t>M</w:t>
      </w:r>
      <w:r w:rsidR="009B2C50" w:rsidRPr="00B146F8">
        <w:rPr>
          <w:rFonts w:ascii="Times New Roman" w:hAnsi="Times New Roman"/>
          <w:lang w:eastAsia="lv-LV"/>
        </w:rPr>
        <w:t>akšķerēšanas un zemūdens me</w:t>
      </w:r>
      <w:r w:rsidR="009A4C41">
        <w:rPr>
          <w:rFonts w:ascii="Times New Roman" w:hAnsi="Times New Roman"/>
          <w:lang w:eastAsia="lv-LV"/>
        </w:rPr>
        <w:t>dību licences var iegādāties</w:t>
      </w:r>
      <w:r w:rsidR="009B2C50" w:rsidRPr="00B146F8">
        <w:rPr>
          <w:rFonts w:ascii="Times New Roman" w:hAnsi="Times New Roman"/>
          <w:lang w:eastAsia="lv-LV"/>
        </w:rPr>
        <w:t xml:space="preserve"> interneta vietn</w:t>
      </w:r>
      <w:r w:rsidR="00611ED3">
        <w:rPr>
          <w:rFonts w:ascii="Times New Roman" w:hAnsi="Times New Roman"/>
          <w:lang w:eastAsia="lv-LV"/>
        </w:rPr>
        <w:t>ē</w:t>
      </w:r>
      <w:r w:rsidR="009B2C50" w:rsidRPr="00B146F8">
        <w:rPr>
          <w:rFonts w:ascii="Times New Roman" w:hAnsi="Times New Roman"/>
          <w:lang w:eastAsia="lv-LV"/>
        </w:rPr>
        <w:t xml:space="preserve"> </w:t>
      </w:r>
      <w:hyperlink r:id="rId17" w:history="1">
        <w:r w:rsidR="002D3F46" w:rsidRPr="00B146F8">
          <w:rPr>
            <w:rStyle w:val="Hipersaite"/>
            <w:rFonts w:ascii="Times New Roman" w:hAnsi="Times New Roman"/>
          </w:rPr>
          <w:t>www.manacope.lv</w:t>
        </w:r>
      </w:hyperlink>
      <w:r w:rsidR="002D3F46" w:rsidRPr="00B146F8">
        <w:rPr>
          <w:rFonts w:ascii="Times New Roman" w:hAnsi="Times New Roman"/>
          <w:bCs/>
          <w:lang w:eastAsia="lv-LV"/>
        </w:rPr>
        <w:t xml:space="preserve"> </w:t>
      </w:r>
    </w:p>
    <w:p w14:paraId="4EF9660A" w14:textId="77777777" w:rsidR="007302A9" w:rsidRPr="00953C16" w:rsidRDefault="007302A9">
      <w:pPr>
        <w:pStyle w:val="Sarakstarindkopa"/>
        <w:spacing w:after="0" w:line="240" w:lineRule="auto"/>
        <w:ind w:left="792"/>
        <w:jc w:val="both"/>
        <w:rPr>
          <w:rFonts w:ascii="Times New Roman" w:hAnsi="Times New Roman"/>
          <w:bCs/>
          <w:sz w:val="24"/>
          <w:szCs w:val="24"/>
          <w:lang w:eastAsia="lv-LV"/>
        </w:rPr>
      </w:pPr>
    </w:p>
    <w:p w14:paraId="7B39E4E9" w14:textId="77777777" w:rsidR="007302A9" w:rsidRPr="00953C16" w:rsidRDefault="007302A9">
      <w:pPr>
        <w:pStyle w:val="Sarakstarindkopa"/>
        <w:spacing w:after="0" w:line="240" w:lineRule="auto"/>
        <w:ind w:left="792"/>
        <w:jc w:val="both"/>
        <w:rPr>
          <w:rFonts w:ascii="Times New Roman" w:hAnsi="Times New Roman"/>
          <w:bCs/>
          <w:sz w:val="24"/>
          <w:szCs w:val="24"/>
          <w:lang w:eastAsia="lv-LV"/>
        </w:rPr>
      </w:pPr>
    </w:p>
    <w:p w14:paraId="770FCAC2" w14:textId="77777777" w:rsidR="007302A9" w:rsidRPr="00953C16" w:rsidRDefault="007302A9">
      <w:pPr>
        <w:pStyle w:val="Sarakstarindkopa"/>
        <w:spacing w:after="0" w:line="240" w:lineRule="auto"/>
        <w:ind w:left="792"/>
        <w:jc w:val="both"/>
        <w:rPr>
          <w:rFonts w:ascii="Times New Roman" w:hAnsi="Times New Roman"/>
          <w:bCs/>
          <w:sz w:val="24"/>
          <w:szCs w:val="24"/>
          <w:lang w:eastAsia="lv-LV"/>
        </w:rPr>
        <w:sectPr w:rsidR="007302A9" w:rsidRPr="00953C16" w:rsidSect="00EE7228">
          <w:headerReference w:type="default" r:id="rId18"/>
          <w:pgSz w:w="11906" w:h="16838"/>
          <w:pgMar w:top="1134" w:right="1134" w:bottom="1134" w:left="1701" w:header="709" w:footer="0" w:gutter="0"/>
          <w:cols w:space="720"/>
          <w:formProt w:val="0"/>
          <w:docGrid w:linePitch="312" w:charSpace="-2049"/>
        </w:sectPr>
      </w:pPr>
    </w:p>
    <w:p w14:paraId="33E26818" w14:textId="77777777" w:rsidR="007302A9" w:rsidRPr="00953C16" w:rsidRDefault="007302A9">
      <w:pPr>
        <w:spacing w:after="0" w:line="240" w:lineRule="auto"/>
        <w:contextualSpacing/>
        <w:jc w:val="both"/>
        <w:rPr>
          <w:rFonts w:ascii="Times New Roman" w:hAnsi="Times New Roman"/>
          <w:bCs/>
          <w:sz w:val="24"/>
          <w:szCs w:val="24"/>
          <w:lang w:eastAsia="lv-LV"/>
        </w:rPr>
      </w:pPr>
    </w:p>
    <w:p w14:paraId="0FC01EB0" w14:textId="77777777" w:rsidR="007302A9" w:rsidRPr="00953C16" w:rsidRDefault="003F3231">
      <w:pPr>
        <w:spacing w:after="0" w:line="240" w:lineRule="auto"/>
        <w:contextualSpacing/>
        <w:jc w:val="center"/>
        <w:rPr>
          <w:rFonts w:ascii="Times New Roman" w:hAnsi="Times New Roman"/>
          <w:b/>
          <w:sz w:val="28"/>
          <w:szCs w:val="28"/>
          <w:lang w:eastAsia="lv-LV"/>
        </w:rPr>
      </w:pPr>
      <w:r w:rsidRPr="00953C16">
        <w:rPr>
          <w:rFonts w:ascii="Times New Roman" w:hAnsi="Times New Roman"/>
          <w:b/>
          <w:sz w:val="28"/>
          <w:szCs w:val="28"/>
          <w:lang w:eastAsia="lv-LV"/>
        </w:rPr>
        <w:t>Licences paraugs</w:t>
      </w:r>
    </w:p>
    <w:p w14:paraId="586601BB" w14:textId="77777777" w:rsidR="007302A9" w:rsidRPr="00953C16" w:rsidRDefault="007302A9">
      <w:pPr>
        <w:spacing w:after="0" w:line="240" w:lineRule="auto"/>
        <w:contextualSpacing/>
        <w:rPr>
          <w:rFonts w:ascii="Times New Roman" w:hAnsi="Times New Roman"/>
          <w:sz w:val="24"/>
          <w:szCs w:val="24"/>
          <w:lang w:eastAsia="lv-LV"/>
        </w:rPr>
      </w:pPr>
    </w:p>
    <w:p w14:paraId="5C5D3AD3" w14:textId="77777777" w:rsidR="007302A9" w:rsidRPr="00953C16" w:rsidRDefault="003F3231">
      <w:pPr>
        <w:spacing w:after="0" w:line="240" w:lineRule="auto"/>
        <w:contextualSpacing/>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317" distL="113982" distR="113983" simplePos="0" relativeHeight="251632640" behindDoc="0" locked="0" layoutInCell="1" allowOverlap="1" wp14:anchorId="5DE81D69" wp14:editId="2CBD3F0E">
                <wp:simplePos x="0" y="0"/>
                <wp:positionH relativeFrom="column">
                  <wp:posOffset>706436</wp:posOffset>
                </wp:positionH>
                <wp:positionV relativeFrom="paragraph">
                  <wp:posOffset>2378393</wp:posOffset>
                </wp:positionV>
                <wp:extent cx="2138045" cy="956310"/>
                <wp:effectExtent l="438468" t="0" r="511492" b="16193"/>
                <wp:wrapNone/>
                <wp:docPr id="6" name="Text Box 2"/>
                <wp:cNvGraphicFramePr/>
                <a:graphic xmlns:a="http://schemas.openxmlformats.org/drawingml/2006/main">
                  <a:graphicData uri="http://schemas.microsoft.com/office/word/2010/wordprocessingShape">
                    <wps:wsp>
                      <wps:cNvSpPr/>
                      <wps:spPr>
                        <a:xfrm rot="3117600">
                          <a:off x="0" y="0"/>
                          <a:ext cx="2138045" cy="956310"/>
                        </a:xfrm>
                        <a:prstGeom prst="rect">
                          <a:avLst/>
                        </a:prstGeom>
                        <a:noFill/>
                        <a:ln w="9360">
                          <a:noFill/>
                        </a:ln>
                      </wps:spPr>
                      <wps:style>
                        <a:lnRef idx="0">
                          <a:scrgbClr r="0" g="0" b="0"/>
                        </a:lnRef>
                        <a:fillRef idx="0">
                          <a:scrgbClr r="0" g="0" b="0"/>
                        </a:fillRef>
                        <a:effectRef idx="0">
                          <a:scrgbClr r="0" g="0" b="0"/>
                        </a:effectRef>
                        <a:fontRef idx="minor"/>
                      </wps:style>
                      <wps:txbx>
                        <w:txbxContent>
                          <w:p w14:paraId="140B9902" w14:textId="77777777" w:rsidR="00133E23" w:rsidRDefault="00133E23">
                            <w:pPr>
                              <w:pStyle w:val="FrameContents"/>
                            </w:pPr>
                            <w:r w:rsidRPr="005D27BC">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wps:txbx>
                      <wps:bodyPr anchor="ctr">
                        <a:noAutofit/>
                      </wps:bodyPr>
                    </wps:wsp>
                  </a:graphicData>
                </a:graphic>
              </wp:anchor>
            </w:drawing>
          </mc:Choice>
          <mc:Fallback>
            <w:pict>
              <v:rect w14:anchorId="5DE81D69" id="Text Box 2" o:spid="_x0000_s1033" style="position:absolute;margin-left:55.6pt;margin-top:187.3pt;width:168.35pt;height:75.3pt;rotation:3405251fd;z-index:251632640;visibility:visible;mso-wrap-style:square;mso-wrap-distance-left:3.16617mm;mso-wrap-distance-top:0;mso-wrap-distance-right:3.16619mm;mso-wrap-distance-bottom:.00881mm;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" filled="f" stroked="f" strokeweight=".26mm">
                <v:textbox>
                  <w:txbxContent>
                    <w:p w14:paraId="140B9902" w14:textId="77777777" w:rsidR="00133E23" w:rsidRDefault="00133E23">
                      <w:pPr>
                        <w:pStyle w:val="FrameContents"/>
                      </w:pPr>
                      <w:r w:rsidRPr="005D27BC">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v:textbox>
              </v:rect>
            </w:pict>
          </mc:Fallback>
        </mc:AlternateContent>
      </w:r>
      <w:r w:rsidRPr="00953C16">
        <w:rPr>
          <w:rFonts w:ascii="Times New Roman" w:hAnsi="Times New Roman"/>
          <w:noProof/>
          <w:sz w:val="24"/>
          <w:szCs w:val="24"/>
          <w:lang w:eastAsia="lv-LV"/>
        </w:rPr>
        <mc:AlternateContent>
          <mc:Choice Requires="wps">
            <w:drawing>
              <wp:anchor distT="0" distB="0" distL="114300" distR="114300" simplePos="0" relativeHeight="251630592" behindDoc="0" locked="0" layoutInCell="1" allowOverlap="1" wp14:anchorId="26899C3A" wp14:editId="083B2DC6">
                <wp:simplePos x="0" y="0"/>
                <wp:positionH relativeFrom="page">
                  <wp:posOffset>431800</wp:posOffset>
                </wp:positionH>
                <wp:positionV relativeFrom="paragraph">
                  <wp:posOffset>85090</wp:posOffset>
                </wp:positionV>
                <wp:extent cx="3173095" cy="5374005"/>
                <wp:effectExtent l="0" t="0" r="0" b="0"/>
                <wp:wrapSquare wrapText="bothSides"/>
                <wp:docPr id="2" name="Frame2"/>
                <wp:cNvGraphicFramePr/>
                <a:graphic xmlns:a="http://schemas.openxmlformats.org/drawingml/2006/main">
                  <a:graphicData uri="http://schemas.microsoft.com/office/word/2010/wordprocessingShape">
                    <wps:wsp>
                      <wps:cNvSpPr/>
                      <wps:spPr>
                        <a:xfrm>
                          <a:off x="0" y="0"/>
                          <a:ext cx="3172320" cy="537336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60B68F8D"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623177" w14:textId="77777777" w:rsidR="00133E23" w:rsidRDefault="00133E23">
                                  <w:pPr>
                                    <w:spacing w:after="0" w:line="240" w:lineRule="auto"/>
                                    <w:contextualSpacing/>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5F108F2D" w14:textId="77777777" w:rsidR="00133E23" w:rsidRDefault="00133E23">
                                  <w:pPr>
                                    <w:spacing w:after="0" w:line="240" w:lineRule="auto"/>
                                    <w:contextualSpacing/>
                                    <w:jc w:val="center"/>
                                    <w:rPr>
                                      <w:rFonts w:ascii="Times New Roman" w:hAnsi="Times New Roman"/>
                                      <w:color w:val="auto"/>
                                      <w:sz w:val="16"/>
                                      <w:szCs w:val="16"/>
                                      <w:lang w:eastAsia="lv-LV"/>
                                    </w:rPr>
                                  </w:pPr>
                                </w:p>
                                <w:p w14:paraId="19518F63" w14:textId="77777777" w:rsidR="00133E23" w:rsidRDefault="00133E23">
                                  <w:pPr>
                                    <w:spacing w:after="0" w:line="240" w:lineRule="auto"/>
                                    <w:contextualSpacing/>
                                    <w:jc w:val="center"/>
                                    <w:rPr>
                                      <w:color w:val="auto"/>
                                    </w:rPr>
                                  </w:pPr>
                                  <w:r>
                                    <w:rPr>
                                      <w:rFonts w:ascii="Times New Roman" w:hAnsi="Times New Roman"/>
                                      <w:color w:val="auto"/>
                                      <w:sz w:val="24"/>
                                      <w:szCs w:val="24"/>
                                      <w:u w:val="single"/>
                                      <w:lang w:eastAsia="lv-LV"/>
                                    </w:rPr>
                                    <w:t xml:space="preserve">Vienas dienas licence makšķerēšanai Kālezerā </w:t>
                                  </w:r>
                                </w:p>
                                <w:p w14:paraId="68F67ADD"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(izņemot makšķerēšanu no laivas laika periodā</w:t>
                                  </w:r>
                                </w:p>
                                <w:p w14:paraId="52D46F70"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no 1.maija līdz 31.maijam)</w:t>
                                  </w:r>
                                </w:p>
                                <w:p w14:paraId="3AC3FEE5" w14:textId="77777777" w:rsidR="00133E23" w:rsidRDefault="00133E23">
                                  <w:pPr>
                                    <w:spacing w:after="0" w:line="240" w:lineRule="auto"/>
                                    <w:contextualSpacing/>
                                    <w:jc w:val="center"/>
                                    <w:rPr>
                                      <w:rFonts w:ascii="Times New Roman" w:hAnsi="Times New Roman"/>
                                      <w:color w:val="auto"/>
                                      <w:sz w:val="16"/>
                                      <w:szCs w:val="16"/>
                                      <w:lang w:eastAsia="lv-LV"/>
                                    </w:rPr>
                                  </w:pPr>
                                </w:p>
                                <w:p w14:paraId="0C165D8D" w14:textId="738AFAE3" w:rsidR="00133E23" w:rsidRDefault="00133E23">
                                  <w:pPr>
                                    <w:spacing w:after="0" w:line="240" w:lineRule="auto"/>
                                    <w:contextualSpacing/>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3,00 EUR                                       Nr._______</w:t>
                                  </w:r>
                                </w:p>
                                <w:p w14:paraId="510FB334" w14:textId="77777777" w:rsidR="00133E23" w:rsidRDefault="00133E23">
                                  <w:pPr>
                                    <w:spacing w:after="0" w:line="240" w:lineRule="auto"/>
                                    <w:contextualSpacing/>
                                    <w:jc w:val="center"/>
                                    <w:rPr>
                                      <w:rFonts w:ascii="Times New Roman" w:hAnsi="Times New Roman"/>
                                      <w:color w:val="auto"/>
                                      <w:sz w:val="20"/>
                                      <w:szCs w:val="20"/>
                                      <w:lang w:eastAsia="lv-LV"/>
                                    </w:rPr>
                                  </w:pPr>
                                </w:p>
                                <w:p w14:paraId="625AA895"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4B023C09" w14:textId="7E0FE38F" w:rsidR="00133E23" w:rsidRDefault="00133E23">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203C3F3F" w14:textId="77777777" w:rsidR="00133E23" w:rsidRDefault="00133E23">
                                  <w:pPr>
                                    <w:spacing w:after="0" w:line="240" w:lineRule="auto"/>
                                    <w:contextualSpacing/>
                                    <w:jc w:val="center"/>
                                    <w:rPr>
                                      <w:rFonts w:ascii="Times New Roman" w:hAnsi="Times New Roman"/>
                                      <w:color w:val="auto"/>
                                      <w:sz w:val="16"/>
                                      <w:szCs w:val="16"/>
                                      <w:lang w:eastAsia="lv-LV"/>
                                    </w:rPr>
                                  </w:pPr>
                                </w:p>
                                <w:p w14:paraId="655828E3" w14:textId="02256CC0" w:rsidR="00133E23" w:rsidRDefault="00133E23">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42531526" w14:textId="40A355E9" w:rsidR="00133E23" w:rsidRDefault="00133E23">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2FC6124B" w14:textId="77777777" w:rsidR="00133E23" w:rsidRDefault="00133E23">
                                  <w:pPr>
                                    <w:spacing w:after="0" w:line="240" w:lineRule="auto"/>
                                    <w:contextualSpacing/>
                                    <w:jc w:val="center"/>
                                    <w:rPr>
                                      <w:rFonts w:ascii="Times New Roman" w:hAnsi="Times New Roman"/>
                                      <w:color w:val="auto"/>
                                      <w:sz w:val="20"/>
                                      <w:szCs w:val="20"/>
                                      <w:lang w:eastAsia="lv-LV"/>
                                    </w:rPr>
                                  </w:pPr>
                                </w:p>
                                <w:p w14:paraId="5CB885BC" w14:textId="0D83D06A" w:rsidR="00133E23" w:rsidRDefault="00133E23">
                                  <w:pPr>
                                    <w:spacing w:after="0" w:line="240" w:lineRule="auto"/>
                                    <w:contextualSpacing/>
                                    <w:jc w:val="center"/>
                                    <w:rPr>
                                      <w:color w:val="auto"/>
                                    </w:rPr>
                                  </w:pPr>
                                  <w:r>
                                    <w:rPr>
                                      <w:rFonts w:ascii="Times New Roman" w:hAnsi="Times New Roman"/>
                                      <w:b/>
                                      <w:color w:val="auto"/>
                                      <w:sz w:val="20"/>
                                      <w:szCs w:val="20"/>
                                      <w:lang w:eastAsia="lv-LV"/>
                                    </w:rPr>
                                    <w:t>Licence derīga_____________________________</w:t>
                                  </w:r>
                                </w:p>
                                <w:p w14:paraId="2DEF69DF" w14:textId="77777777" w:rsidR="00133E23" w:rsidRDefault="00133E23">
                                  <w:pPr>
                                    <w:spacing w:after="0" w:line="240" w:lineRule="auto"/>
                                    <w:contextualSpacing/>
                                    <w:jc w:val="center"/>
                                    <w:rPr>
                                      <w:color w:val="auto"/>
                                    </w:rPr>
                                  </w:pPr>
                                  <w:r>
                                    <w:rPr>
                                      <w:rFonts w:ascii="Times New Roman" w:hAnsi="Times New Roman"/>
                                      <w:color w:val="auto"/>
                                      <w:sz w:val="16"/>
                                      <w:szCs w:val="16"/>
                                      <w:lang w:eastAsia="lv-LV"/>
                                    </w:rPr>
                                    <w:t>(datums)</w:t>
                                  </w:r>
                                </w:p>
                                <w:p w14:paraId="54BD4B0E" w14:textId="77777777" w:rsidR="00133E23" w:rsidRDefault="00133E23">
                                  <w:pPr>
                                    <w:spacing w:after="0" w:line="240" w:lineRule="auto"/>
                                    <w:contextualSpacing/>
                                    <w:jc w:val="center"/>
                                    <w:rPr>
                                      <w:rFonts w:ascii="Times New Roman" w:hAnsi="Times New Roman"/>
                                      <w:color w:val="auto"/>
                                      <w:sz w:val="16"/>
                                      <w:szCs w:val="16"/>
                                      <w:lang w:eastAsia="lv-LV"/>
                                    </w:rPr>
                                  </w:pPr>
                                </w:p>
                                <w:p w14:paraId="7CF53704" w14:textId="77777777" w:rsidR="00133E23" w:rsidRDefault="00133E23">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664C99F9" w14:textId="5FCD00CE" w:rsidR="00133E23" w:rsidRDefault="00133E23">
                                  <w:pPr>
                                    <w:spacing w:after="0" w:line="240" w:lineRule="auto"/>
                                    <w:contextualSpacing/>
                                    <w:rPr>
                                      <w:color w:val="auto"/>
                                    </w:rPr>
                                  </w:pPr>
                                  <w:r>
                                    <w:rPr>
                                      <w:rFonts w:ascii="Times New Roman" w:hAnsi="Times New Roman"/>
                                      <w:color w:val="auto"/>
                                      <w:sz w:val="16"/>
                                      <w:szCs w:val="16"/>
                                      <w:lang w:eastAsia="lv-LV"/>
                                    </w:rPr>
                                    <w:t>1. Licences izmantošanas datumu ieraksta licences pārdevējs</w:t>
                                  </w:r>
                                  <w:r w:rsidRPr="009828EE">
                                    <w:rPr>
                                      <w:rFonts w:ascii="Times New Roman" w:hAnsi="Times New Roman"/>
                                      <w:i/>
                                      <w:color w:val="auto"/>
                                      <w:sz w:val="16"/>
                                      <w:szCs w:val="16"/>
                                      <w:lang w:eastAsia="lv-LV"/>
                                    </w:rPr>
                                    <w:t xml:space="preserve"> </w:t>
                                  </w:r>
                                  <w:r w:rsidRPr="009828EE">
                                    <w:rPr>
                                      <w:rFonts w:ascii="Times New Roman" w:hAnsi="Times New Roman"/>
                                      <w:iCs/>
                                      <w:color w:val="auto"/>
                                      <w:sz w:val="16"/>
                                      <w:szCs w:val="16"/>
                                      <w:lang w:eastAsia="lv-LV"/>
                                    </w:rPr>
                                    <w:t>(izņemot elektroniski iegādātās licences)</w:t>
                                  </w:r>
                                  <w:r>
                                    <w:rPr>
                                      <w:rFonts w:ascii="Times New Roman" w:hAnsi="Times New Roman"/>
                                      <w:iCs/>
                                      <w:color w:val="auto"/>
                                      <w:sz w:val="16"/>
                                      <w:szCs w:val="16"/>
                                      <w:lang w:eastAsia="lv-LV"/>
                                    </w:rPr>
                                    <w:t>.</w:t>
                                  </w:r>
                                </w:p>
                                <w:p w14:paraId="23BBD9AC" w14:textId="77777777" w:rsidR="00133E23" w:rsidRDefault="00133E23">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789A6AC1" w14:textId="1A475396" w:rsidR="00133E23" w:rsidRDefault="00133E23">
                                  <w:pPr>
                                    <w:spacing w:after="0" w:line="240" w:lineRule="auto"/>
                                    <w:contextualSpacing/>
                                    <w:rPr>
                                      <w:color w:val="auto"/>
                                    </w:rPr>
                                  </w:pPr>
                                  <w:r>
                                    <w:rPr>
                                      <w:rFonts w:ascii="Times New Roman" w:hAnsi="Times New Roman"/>
                                      <w:color w:val="auto"/>
                                      <w:sz w:val="16"/>
                                      <w:szCs w:val="16"/>
                                      <w:lang w:eastAsia="lv-LV"/>
                                    </w:rPr>
                                    <w:t>3. Šī licence dod tiesības paturēt lomā ne vairāk trīs zandartus, pārējās zivis – atbilstoši Ministru kabineta 22.12.2015 noteikumiem Nr.800.</w:t>
                                  </w:r>
                                </w:p>
                                <w:p w14:paraId="56FE750F" w14:textId="77777777" w:rsidR="00133E23" w:rsidRDefault="00133E23">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7ADD9F88" w14:textId="57E1E1C4" w:rsidR="00133E23" w:rsidRDefault="00133E23">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1F324753" w14:textId="458DBB29" w:rsidR="00133E23" w:rsidRDefault="00133E23" w:rsidP="00CE7204">
                                  <w:pPr>
                                    <w:spacing w:after="0" w:line="240" w:lineRule="auto"/>
                                    <w:contextualSpacing/>
                                    <w:jc w:val="both"/>
                                    <w:rPr>
                                      <w:rFonts w:ascii="Times New Roman" w:hAnsi="Times New Roman"/>
                                      <w:color w:val="auto"/>
                                      <w:sz w:val="16"/>
                                      <w:szCs w:val="16"/>
                                      <w:lang w:eastAsia="lv-LV"/>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2A45CDFD" w14:textId="77777777" w:rsidR="00133E23" w:rsidRDefault="00133E23" w:rsidP="00CE7204">
                                  <w:pPr>
                                    <w:spacing w:after="0" w:line="240" w:lineRule="auto"/>
                                    <w:contextualSpacing/>
                                    <w:jc w:val="both"/>
                                    <w:rPr>
                                      <w:rFonts w:ascii="Times New Roman" w:hAnsi="Times New Roman"/>
                                      <w:color w:val="auto"/>
                                      <w:sz w:val="16"/>
                                      <w:szCs w:val="16"/>
                                      <w:lang w:eastAsia="lv-LV"/>
                                    </w:rPr>
                                  </w:pPr>
                                </w:p>
                                <w:p w14:paraId="2DF06EBF" w14:textId="77777777" w:rsidR="00133E23" w:rsidRDefault="00133E23" w:rsidP="00CE7204">
                                  <w:pPr>
                                    <w:spacing w:after="0" w:line="240" w:lineRule="auto"/>
                                    <w:contextualSpacing/>
                                    <w:jc w:val="both"/>
                                    <w:rPr>
                                      <w:rFonts w:ascii="Times New Roman" w:hAnsi="Times New Roman"/>
                                      <w:color w:val="auto"/>
                                      <w:sz w:val="16"/>
                                      <w:szCs w:val="16"/>
                                      <w:lang w:eastAsia="lv-LV"/>
                                    </w:rPr>
                                  </w:pPr>
                                </w:p>
                                <w:p w14:paraId="66E6FD3D" w14:textId="52FC23A6" w:rsidR="00133E23" w:rsidRDefault="00133E23" w:rsidP="00CE7204">
                                  <w:pPr>
                                    <w:spacing w:after="0" w:line="240" w:lineRule="auto"/>
                                    <w:contextualSpacing/>
                                    <w:jc w:val="both"/>
                                    <w:rPr>
                                      <w:color w:val="auto"/>
                                    </w:rPr>
                                  </w:pPr>
                                  <w:r>
                                    <w:rPr>
                                      <w:rFonts w:ascii="Times New Roman" w:hAnsi="Times New Roman"/>
                                      <w:color w:val="auto"/>
                                      <w:sz w:val="16"/>
                                      <w:szCs w:val="16"/>
                                      <w:lang w:eastAsia="lv-LV"/>
                                    </w:rPr>
                                    <w:t>Licenci izsniedza: ___________________________</w:t>
                                  </w:r>
                                </w:p>
                                <w:p w14:paraId="468DEEF1" w14:textId="3FF4EB26" w:rsidR="00133E23" w:rsidRDefault="00133E23" w:rsidP="00CE7204">
                                  <w:pPr>
                                    <w:spacing w:after="0" w:line="240" w:lineRule="auto"/>
                                    <w:ind w:left="720" w:firstLine="1418"/>
                                    <w:contextualSpacing/>
                                    <w:jc w:val="both"/>
                                    <w:rPr>
                                      <w:color w:val="auto"/>
                                    </w:rPr>
                                  </w:pPr>
                                  <w:r>
                                    <w:rPr>
                                      <w:rFonts w:ascii="Times New Roman" w:hAnsi="Times New Roman"/>
                                      <w:color w:val="auto"/>
                                      <w:sz w:val="16"/>
                                      <w:szCs w:val="16"/>
                                      <w:lang w:eastAsia="lv-LV"/>
                                    </w:rPr>
                                    <w:t>(paraksts, datums)</w:t>
                                  </w:r>
                                </w:p>
                                <w:p w14:paraId="4E146EF6" w14:textId="77777777" w:rsidR="00133E23" w:rsidRDefault="00133E23">
                                  <w:pPr>
                                    <w:spacing w:after="0" w:line="240" w:lineRule="auto"/>
                                    <w:contextualSpacing/>
                                    <w:rPr>
                                      <w:rFonts w:ascii="Times New Roman" w:hAnsi="Times New Roman"/>
                                      <w:color w:val="auto"/>
                                      <w:sz w:val="16"/>
                                      <w:szCs w:val="16"/>
                                      <w:lang w:eastAsia="lv-LV"/>
                                    </w:rPr>
                                  </w:pPr>
                                </w:p>
                                <w:p w14:paraId="00F1C44A" w14:textId="77777777" w:rsidR="00133E23" w:rsidRDefault="00133E23">
                                  <w:pPr>
                                    <w:spacing w:after="0" w:line="240" w:lineRule="auto"/>
                                    <w:contextualSpacing/>
                                    <w:rPr>
                                      <w:color w:val="auto"/>
                                    </w:rPr>
                                  </w:pPr>
                                  <w:r>
                                    <w:rPr>
                                      <w:rFonts w:ascii="Times New Roman" w:hAnsi="Times New Roman"/>
                                      <w:color w:val="auto"/>
                                      <w:sz w:val="16"/>
                                      <w:szCs w:val="16"/>
                                      <w:lang w:eastAsia="lv-LV"/>
                                    </w:rPr>
                                    <w:t>Licenci saņēma: ________________</w:t>
                                  </w:r>
                                </w:p>
                                <w:p w14:paraId="5603F418" w14:textId="77777777" w:rsidR="00133E23" w:rsidRDefault="00133E23">
                                  <w:pPr>
                                    <w:spacing w:after="0" w:line="240" w:lineRule="auto"/>
                                    <w:ind w:left="720" w:firstLine="1418"/>
                                    <w:contextualSpacing/>
                                    <w:rPr>
                                      <w:color w:val="auto"/>
                                    </w:rPr>
                                  </w:pPr>
                                  <w:r>
                                    <w:rPr>
                                      <w:rFonts w:ascii="Times New Roman" w:hAnsi="Times New Roman"/>
                                      <w:color w:val="auto"/>
                                      <w:sz w:val="16"/>
                                      <w:szCs w:val="16"/>
                                      <w:lang w:eastAsia="lv-LV"/>
                                    </w:rPr>
                                    <w:t>(paraksts)</w:t>
                                  </w:r>
                                </w:p>
                                <w:p w14:paraId="70B812CF" w14:textId="77777777" w:rsidR="00133E23" w:rsidRDefault="00133E23">
                                  <w:pPr>
                                    <w:spacing w:after="0" w:line="240" w:lineRule="auto"/>
                                    <w:ind w:left="720" w:firstLine="1418"/>
                                    <w:contextualSpacing/>
                                    <w:rPr>
                                      <w:rFonts w:ascii="Times New Roman" w:hAnsi="Times New Roman"/>
                                      <w:color w:val="auto"/>
                                      <w:sz w:val="12"/>
                                      <w:szCs w:val="12"/>
                                      <w:lang w:eastAsia="lv-LV"/>
                                    </w:rPr>
                                  </w:pPr>
                                </w:p>
                              </w:tc>
                            </w:tr>
                          </w:tbl>
                          <w:p w14:paraId="56ADF3E8"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26899C3A" id="Frame2" o:spid="_x0000_s1034" style="position:absolute;margin-left:34pt;margin-top:6.7pt;width:249.85pt;height:423.15pt;z-index:2516305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" filled="f" stroked="f">
                <v:textbox style="mso-fit-shape-to-text:t" inset="0,0,0,0">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60B68F8D"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623177" w14:textId="77777777" w:rsidR="00133E23" w:rsidRDefault="00133E23">
                            <w:pPr>
                              <w:spacing w:after="0" w:line="240" w:lineRule="auto"/>
                              <w:contextualSpacing/>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5F108F2D" w14:textId="77777777" w:rsidR="00133E23" w:rsidRDefault="00133E23">
                            <w:pPr>
                              <w:spacing w:after="0" w:line="240" w:lineRule="auto"/>
                              <w:contextualSpacing/>
                              <w:jc w:val="center"/>
                              <w:rPr>
                                <w:rFonts w:ascii="Times New Roman" w:hAnsi="Times New Roman"/>
                                <w:color w:val="auto"/>
                                <w:sz w:val="16"/>
                                <w:szCs w:val="16"/>
                                <w:lang w:eastAsia="lv-LV"/>
                              </w:rPr>
                            </w:pPr>
                          </w:p>
                          <w:p w14:paraId="19518F63" w14:textId="77777777" w:rsidR="00133E23" w:rsidRDefault="00133E23">
                            <w:pPr>
                              <w:spacing w:after="0" w:line="240" w:lineRule="auto"/>
                              <w:contextualSpacing/>
                              <w:jc w:val="center"/>
                              <w:rPr>
                                <w:color w:val="auto"/>
                              </w:rPr>
                            </w:pPr>
                            <w:r>
                              <w:rPr>
                                <w:rFonts w:ascii="Times New Roman" w:hAnsi="Times New Roman"/>
                                <w:color w:val="auto"/>
                                <w:sz w:val="24"/>
                                <w:szCs w:val="24"/>
                                <w:u w:val="single"/>
                                <w:lang w:eastAsia="lv-LV"/>
                              </w:rPr>
                              <w:t xml:space="preserve">Vienas dienas licence makšķerēšanai Kālezerā </w:t>
                            </w:r>
                          </w:p>
                          <w:p w14:paraId="68F67ADD"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(izņemot makšķerēšanu no laivas laika periodā</w:t>
                            </w:r>
                          </w:p>
                          <w:p w14:paraId="52D46F70"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no 1.maija līdz 31.maijam)</w:t>
                            </w:r>
                          </w:p>
                          <w:p w14:paraId="3AC3FEE5" w14:textId="77777777" w:rsidR="00133E23" w:rsidRDefault="00133E23">
                            <w:pPr>
                              <w:spacing w:after="0" w:line="240" w:lineRule="auto"/>
                              <w:contextualSpacing/>
                              <w:jc w:val="center"/>
                              <w:rPr>
                                <w:rFonts w:ascii="Times New Roman" w:hAnsi="Times New Roman"/>
                                <w:color w:val="auto"/>
                                <w:sz w:val="16"/>
                                <w:szCs w:val="16"/>
                                <w:lang w:eastAsia="lv-LV"/>
                              </w:rPr>
                            </w:pPr>
                          </w:p>
                          <w:p w14:paraId="0C165D8D" w14:textId="738AFAE3" w:rsidR="00133E23" w:rsidRDefault="00133E23">
                            <w:pPr>
                              <w:spacing w:after="0" w:line="240" w:lineRule="auto"/>
                              <w:contextualSpacing/>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3,00 EUR                                       Nr._______</w:t>
                            </w:r>
                          </w:p>
                          <w:p w14:paraId="510FB334" w14:textId="77777777" w:rsidR="00133E23" w:rsidRDefault="00133E23">
                            <w:pPr>
                              <w:spacing w:after="0" w:line="240" w:lineRule="auto"/>
                              <w:contextualSpacing/>
                              <w:jc w:val="center"/>
                              <w:rPr>
                                <w:rFonts w:ascii="Times New Roman" w:hAnsi="Times New Roman"/>
                                <w:color w:val="auto"/>
                                <w:sz w:val="20"/>
                                <w:szCs w:val="20"/>
                                <w:lang w:eastAsia="lv-LV"/>
                              </w:rPr>
                            </w:pPr>
                          </w:p>
                          <w:p w14:paraId="625AA895"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4B023C09" w14:textId="7E0FE38F" w:rsidR="00133E23" w:rsidRDefault="00133E23">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203C3F3F" w14:textId="77777777" w:rsidR="00133E23" w:rsidRDefault="00133E23">
                            <w:pPr>
                              <w:spacing w:after="0" w:line="240" w:lineRule="auto"/>
                              <w:contextualSpacing/>
                              <w:jc w:val="center"/>
                              <w:rPr>
                                <w:rFonts w:ascii="Times New Roman" w:hAnsi="Times New Roman"/>
                                <w:color w:val="auto"/>
                                <w:sz w:val="16"/>
                                <w:szCs w:val="16"/>
                                <w:lang w:eastAsia="lv-LV"/>
                              </w:rPr>
                            </w:pPr>
                          </w:p>
                          <w:p w14:paraId="655828E3" w14:textId="02256CC0" w:rsidR="00133E23" w:rsidRDefault="00133E23">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42531526" w14:textId="40A355E9" w:rsidR="00133E23" w:rsidRDefault="00133E23">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2FC6124B" w14:textId="77777777" w:rsidR="00133E23" w:rsidRDefault="00133E23">
                            <w:pPr>
                              <w:spacing w:after="0" w:line="240" w:lineRule="auto"/>
                              <w:contextualSpacing/>
                              <w:jc w:val="center"/>
                              <w:rPr>
                                <w:rFonts w:ascii="Times New Roman" w:hAnsi="Times New Roman"/>
                                <w:color w:val="auto"/>
                                <w:sz w:val="20"/>
                                <w:szCs w:val="20"/>
                                <w:lang w:eastAsia="lv-LV"/>
                              </w:rPr>
                            </w:pPr>
                          </w:p>
                          <w:p w14:paraId="5CB885BC" w14:textId="0D83D06A" w:rsidR="00133E23" w:rsidRDefault="00133E23">
                            <w:pPr>
                              <w:spacing w:after="0" w:line="240" w:lineRule="auto"/>
                              <w:contextualSpacing/>
                              <w:jc w:val="center"/>
                              <w:rPr>
                                <w:color w:val="auto"/>
                              </w:rPr>
                            </w:pPr>
                            <w:r>
                              <w:rPr>
                                <w:rFonts w:ascii="Times New Roman" w:hAnsi="Times New Roman"/>
                                <w:b/>
                                <w:color w:val="auto"/>
                                <w:sz w:val="20"/>
                                <w:szCs w:val="20"/>
                                <w:lang w:eastAsia="lv-LV"/>
                              </w:rPr>
                              <w:t>Licence derīga_____________________________</w:t>
                            </w:r>
                          </w:p>
                          <w:p w14:paraId="2DEF69DF" w14:textId="77777777" w:rsidR="00133E23" w:rsidRDefault="00133E23">
                            <w:pPr>
                              <w:spacing w:after="0" w:line="240" w:lineRule="auto"/>
                              <w:contextualSpacing/>
                              <w:jc w:val="center"/>
                              <w:rPr>
                                <w:color w:val="auto"/>
                              </w:rPr>
                            </w:pPr>
                            <w:r>
                              <w:rPr>
                                <w:rFonts w:ascii="Times New Roman" w:hAnsi="Times New Roman"/>
                                <w:color w:val="auto"/>
                                <w:sz w:val="16"/>
                                <w:szCs w:val="16"/>
                                <w:lang w:eastAsia="lv-LV"/>
                              </w:rPr>
                              <w:t>(datums)</w:t>
                            </w:r>
                          </w:p>
                          <w:p w14:paraId="54BD4B0E" w14:textId="77777777" w:rsidR="00133E23" w:rsidRDefault="00133E23">
                            <w:pPr>
                              <w:spacing w:after="0" w:line="240" w:lineRule="auto"/>
                              <w:contextualSpacing/>
                              <w:jc w:val="center"/>
                              <w:rPr>
                                <w:rFonts w:ascii="Times New Roman" w:hAnsi="Times New Roman"/>
                                <w:color w:val="auto"/>
                                <w:sz w:val="16"/>
                                <w:szCs w:val="16"/>
                                <w:lang w:eastAsia="lv-LV"/>
                              </w:rPr>
                            </w:pPr>
                          </w:p>
                          <w:p w14:paraId="7CF53704" w14:textId="77777777" w:rsidR="00133E23" w:rsidRDefault="00133E23">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664C99F9" w14:textId="5FCD00CE" w:rsidR="00133E23" w:rsidRDefault="00133E23">
                            <w:pPr>
                              <w:spacing w:after="0" w:line="240" w:lineRule="auto"/>
                              <w:contextualSpacing/>
                              <w:rPr>
                                <w:color w:val="auto"/>
                              </w:rPr>
                            </w:pPr>
                            <w:r>
                              <w:rPr>
                                <w:rFonts w:ascii="Times New Roman" w:hAnsi="Times New Roman"/>
                                <w:color w:val="auto"/>
                                <w:sz w:val="16"/>
                                <w:szCs w:val="16"/>
                                <w:lang w:eastAsia="lv-LV"/>
                              </w:rPr>
                              <w:t>1. Licences izmantošanas datumu ieraksta licences pārdevējs</w:t>
                            </w:r>
                            <w:r w:rsidRPr="009828EE">
                              <w:rPr>
                                <w:rFonts w:ascii="Times New Roman" w:hAnsi="Times New Roman"/>
                                <w:i/>
                                <w:color w:val="auto"/>
                                <w:sz w:val="16"/>
                                <w:szCs w:val="16"/>
                                <w:lang w:eastAsia="lv-LV"/>
                              </w:rPr>
                              <w:t xml:space="preserve"> </w:t>
                            </w:r>
                            <w:r w:rsidRPr="009828EE">
                              <w:rPr>
                                <w:rFonts w:ascii="Times New Roman" w:hAnsi="Times New Roman"/>
                                <w:iCs/>
                                <w:color w:val="auto"/>
                                <w:sz w:val="16"/>
                                <w:szCs w:val="16"/>
                                <w:lang w:eastAsia="lv-LV"/>
                              </w:rPr>
                              <w:t>(izņemot elektroniski iegādātās licences)</w:t>
                            </w:r>
                            <w:r>
                              <w:rPr>
                                <w:rFonts w:ascii="Times New Roman" w:hAnsi="Times New Roman"/>
                                <w:iCs/>
                                <w:color w:val="auto"/>
                                <w:sz w:val="16"/>
                                <w:szCs w:val="16"/>
                                <w:lang w:eastAsia="lv-LV"/>
                              </w:rPr>
                              <w:t>.</w:t>
                            </w:r>
                          </w:p>
                          <w:p w14:paraId="23BBD9AC" w14:textId="77777777" w:rsidR="00133E23" w:rsidRDefault="00133E23">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789A6AC1" w14:textId="1A475396" w:rsidR="00133E23" w:rsidRDefault="00133E23">
                            <w:pPr>
                              <w:spacing w:after="0" w:line="240" w:lineRule="auto"/>
                              <w:contextualSpacing/>
                              <w:rPr>
                                <w:color w:val="auto"/>
                              </w:rPr>
                            </w:pPr>
                            <w:r>
                              <w:rPr>
                                <w:rFonts w:ascii="Times New Roman" w:hAnsi="Times New Roman"/>
                                <w:color w:val="auto"/>
                                <w:sz w:val="16"/>
                                <w:szCs w:val="16"/>
                                <w:lang w:eastAsia="lv-LV"/>
                              </w:rPr>
                              <w:t>3. Šī licence dod tiesības paturēt lomā ne vairāk trīs zandartus, pārējās zivis – atbilstoši Ministru kabineta 22.12.2015 noteikumiem Nr.800.</w:t>
                            </w:r>
                          </w:p>
                          <w:p w14:paraId="56FE750F" w14:textId="77777777" w:rsidR="00133E23" w:rsidRDefault="00133E23">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7ADD9F88" w14:textId="57E1E1C4" w:rsidR="00133E23" w:rsidRDefault="00133E23">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1F324753" w14:textId="458DBB29" w:rsidR="00133E23" w:rsidRDefault="00133E23" w:rsidP="00CE7204">
                            <w:pPr>
                              <w:spacing w:after="0" w:line="240" w:lineRule="auto"/>
                              <w:contextualSpacing/>
                              <w:jc w:val="both"/>
                              <w:rPr>
                                <w:rFonts w:ascii="Times New Roman" w:hAnsi="Times New Roman"/>
                                <w:color w:val="auto"/>
                                <w:sz w:val="16"/>
                                <w:szCs w:val="16"/>
                                <w:lang w:eastAsia="lv-LV"/>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2A45CDFD" w14:textId="77777777" w:rsidR="00133E23" w:rsidRDefault="00133E23" w:rsidP="00CE7204">
                            <w:pPr>
                              <w:spacing w:after="0" w:line="240" w:lineRule="auto"/>
                              <w:contextualSpacing/>
                              <w:jc w:val="both"/>
                              <w:rPr>
                                <w:rFonts w:ascii="Times New Roman" w:hAnsi="Times New Roman"/>
                                <w:color w:val="auto"/>
                                <w:sz w:val="16"/>
                                <w:szCs w:val="16"/>
                                <w:lang w:eastAsia="lv-LV"/>
                              </w:rPr>
                            </w:pPr>
                          </w:p>
                          <w:p w14:paraId="2DF06EBF" w14:textId="77777777" w:rsidR="00133E23" w:rsidRDefault="00133E23" w:rsidP="00CE7204">
                            <w:pPr>
                              <w:spacing w:after="0" w:line="240" w:lineRule="auto"/>
                              <w:contextualSpacing/>
                              <w:jc w:val="both"/>
                              <w:rPr>
                                <w:rFonts w:ascii="Times New Roman" w:hAnsi="Times New Roman"/>
                                <w:color w:val="auto"/>
                                <w:sz w:val="16"/>
                                <w:szCs w:val="16"/>
                                <w:lang w:eastAsia="lv-LV"/>
                              </w:rPr>
                            </w:pPr>
                          </w:p>
                          <w:p w14:paraId="66E6FD3D" w14:textId="52FC23A6" w:rsidR="00133E23" w:rsidRDefault="00133E23" w:rsidP="00CE7204">
                            <w:pPr>
                              <w:spacing w:after="0" w:line="240" w:lineRule="auto"/>
                              <w:contextualSpacing/>
                              <w:jc w:val="both"/>
                              <w:rPr>
                                <w:color w:val="auto"/>
                              </w:rPr>
                            </w:pPr>
                            <w:r>
                              <w:rPr>
                                <w:rFonts w:ascii="Times New Roman" w:hAnsi="Times New Roman"/>
                                <w:color w:val="auto"/>
                                <w:sz w:val="16"/>
                                <w:szCs w:val="16"/>
                                <w:lang w:eastAsia="lv-LV"/>
                              </w:rPr>
                              <w:t>Licenci izsniedza: ___________________________</w:t>
                            </w:r>
                          </w:p>
                          <w:p w14:paraId="468DEEF1" w14:textId="3FF4EB26" w:rsidR="00133E23" w:rsidRDefault="00133E23" w:rsidP="00CE7204">
                            <w:pPr>
                              <w:spacing w:after="0" w:line="240" w:lineRule="auto"/>
                              <w:ind w:left="720" w:firstLine="1418"/>
                              <w:contextualSpacing/>
                              <w:jc w:val="both"/>
                              <w:rPr>
                                <w:color w:val="auto"/>
                              </w:rPr>
                            </w:pPr>
                            <w:r>
                              <w:rPr>
                                <w:rFonts w:ascii="Times New Roman" w:hAnsi="Times New Roman"/>
                                <w:color w:val="auto"/>
                                <w:sz w:val="16"/>
                                <w:szCs w:val="16"/>
                                <w:lang w:eastAsia="lv-LV"/>
                              </w:rPr>
                              <w:t>(paraksts, datums)</w:t>
                            </w:r>
                          </w:p>
                          <w:p w14:paraId="4E146EF6" w14:textId="77777777" w:rsidR="00133E23" w:rsidRDefault="00133E23">
                            <w:pPr>
                              <w:spacing w:after="0" w:line="240" w:lineRule="auto"/>
                              <w:contextualSpacing/>
                              <w:rPr>
                                <w:rFonts w:ascii="Times New Roman" w:hAnsi="Times New Roman"/>
                                <w:color w:val="auto"/>
                                <w:sz w:val="16"/>
                                <w:szCs w:val="16"/>
                                <w:lang w:eastAsia="lv-LV"/>
                              </w:rPr>
                            </w:pPr>
                          </w:p>
                          <w:p w14:paraId="00F1C44A" w14:textId="77777777" w:rsidR="00133E23" w:rsidRDefault="00133E23">
                            <w:pPr>
                              <w:spacing w:after="0" w:line="240" w:lineRule="auto"/>
                              <w:contextualSpacing/>
                              <w:rPr>
                                <w:color w:val="auto"/>
                              </w:rPr>
                            </w:pPr>
                            <w:r>
                              <w:rPr>
                                <w:rFonts w:ascii="Times New Roman" w:hAnsi="Times New Roman"/>
                                <w:color w:val="auto"/>
                                <w:sz w:val="16"/>
                                <w:szCs w:val="16"/>
                                <w:lang w:eastAsia="lv-LV"/>
                              </w:rPr>
                              <w:t>Licenci saņēma: ________________</w:t>
                            </w:r>
                          </w:p>
                          <w:p w14:paraId="5603F418" w14:textId="77777777" w:rsidR="00133E23" w:rsidRDefault="00133E23">
                            <w:pPr>
                              <w:spacing w:after="0" w:line="240" w:lineRule="auto"/>
                              <w:ind w:left="720" w:firstLine="1418"/>
                              <w:contextualSpacing/>
                              <w:rPr>
                                <w:color w:val="auto"/>
                              </w:rPr>
                            </w:pPr>
                            <w:r>
                              <w:rPr>
                                <w:rFonts w:ascii="Times New Roman" w:hAnsi="Times New Roman"/>
                                <w:color w:val="auto"/>
                                <w:sz w:val="16"/>
                                <w:szCs w:val="16"/>
                                <w:lang w:eastAsia="lv-LV"/>
                              </w:rPr>
                              <w:t>(paraksts)</w:t>
                            </w:r>
                          </w:p>
                          <w:p w14:paraId="70B812CF" w14:textId="77777777" w:rsidR="00133E23" w:rsidRDefault="00133E23">
                            <w:pPr>
                              <w:spacing w:after="0" w:line="240" w:lineRule="auto"/>
                              <w:ind w:left="720" w:firstLine="1418"/>
                              <w:contextualSpacing/>
                              <w:rPr>
                                <w:rFonts w:ascii="Times New Roman" w:hAnsi="Times New Roman"/>
                                <w:color w:val="auto"/>
                                <w:sz w:val="12"/>
                                <w:szCs w:val="12"/>
                                <w:lang w:eastAsia="lv-LV"/>
                              </w:rPr>
                            </w:pPr>
                          </w:p>
                        </w:tc>
                      </w:tr>
                    </w:tbl>
                    <w:p w14:paraId="56ADF3E8" w14:textId="77777777" w:rsidR="00133E23" w:rsidRDefault="00133E23">
                      <w:pPr>
                        <w:pStyle w:val="FrameContents"/>
                        <w:rPr>
                          <w:color w:val="auto"/>
                        </w:rPr>
                      </w:pPr>
                    </w:p>
                  </w:txbxContent>
                </v:textbox>
                <w10:wrap type="square" anchorx="page"/>
              </v:rect>
            </w:pict>
          </mc:Fallback>
        </mc:AlternateContent>
      </w:r>
    </w:p>
    <w:p w14:paraId="7FA68CF6" w14:textId="77777777" w:rsidR="007302A9" w:rsidRPr="00953C16" w:rsidRDefault="003F3231">
      <w:pPr>
        <w:spacing w:after="0" w:line="240" w:lineRule="auto"/>
        <w:contextualSpacing/>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0" distL="114300" distR="114300" simplePos="0" relativeHeight="251631616" behindDoc="0" locked="0" layoutInCell="1" allowOverlap="1" wp14:anchorId="6157AA18" wp14:editId="7B253827">
                <wp:simplePos x="0" y="0"/>
                <wp:positionH relativeFrom="page">
                  <wp:posOffset>3948430</wp:posOffset>
                </wp:positionH>
                <wp:positionV relativeFrom="paragraph">
                  <wp:posOffset>39370</wp:posOffset>
                </wp:positionV>
                <wp:extent cx="3105785" cy="4973955"/>
                <wp:effectExtent l="0" t="0" r="0" b="0"/>
                <wp:wrapSquare wrapText="bothSides"/>
                <wp:docPr id="4" name="Frame3"/>
                <wp:cNvGraphicFramePr/>
                <a:graphic xmlns:a="http://schemas.openxmlformats.org/drawingml/2006/main">
                  <a:graphicData uri="http://schemas.microsoft.com/office/word/2010/wordprocessingShape">
                    <wps:wsp>
                      <wps:cNvSpPr/>
                      <wps:spPr>
                        <a:xfrm>
                          <a:off x="0" y="0"/>
                          <a:ext cx="3105000" cy="49734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453D7C85"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8A8AE8" w14:textId="77777777" w:rsidR="00133E23" w:rsidRDefault="00133E23">
                                  <w:pPr>
                                    <w:spacing w:after="0" w:line="240" w:lineRule="auto"/>
                                    <w:contextualSpacing/>
                                    <w:jc w:val="center"/>
                                    <w:rPr>
                                      <w:rFonts w:ascii="Times New Roman" w:hAnsi="Times New Roman"/>
                                      <w:b/>
                                      <w:color w:val="auto"/>
                                      <w:sz w:val="16"/>
                                      <w:szCs w:val="16"/>
                                    </w:rPr>
                                  </w:pPr>
                                </w:p>
                                <w:p w14:paraId="61FFD1BA" w14:textId="77777777" w:rsidR="00133E23" w:rsidRDefault="00133E23">
                                  <w:pPr>
                                    <w:spacing w:after="0" w:line="240" w:lineRule="auto"/>
                                    <w:contextualSpacing/>
                                    <w:jc w:val="center"/>
                                    <w:rPr>
                                      <w:color w:val="auto"/>
                                    </w:rPr>
                                  </w:pPr>
                                  <w:r>
                                    <w:rPr>
                                      <w:rFonts w:ascii="Times New Roman" w:hAnsi="Times New Roman"/>
                                      <w:b/>
                                      <w:color w:val="auto"/>
                                      <w:sz w:val="20"/>
                                      <w:szCs w:val="20"/>
                                    </w:rPr>
                                    <w:t>Lomu uzskaites tabula       Datums________________</w:t>
                                  </w:r>
                                </w:p>
                                <w:p w14:paraId="2E1DB88B" w14:textId="77777777" w:rsidR="00133E23" w:rsidRDefault="00133E23">
                                  <w:pPr>
                                    <w:spacing w:after="0" w:line="240" w:lineRule="auto"/>
                                    <w:contextualSpacing/>
                                    <w:jc w:val="center"/>
                                    <w:rPr>
                                      <w:rFonts w:ascii="Times New Roman" w:hAnsi="Times New Roman"/>
                                      <w:b/>
                                      <w:color w:val="auto"/>
                                      <w:sz w:val="16"/>
                                      <w:szCs w:val="16"/>
                                      <w:lang w:eastAsia="lv-LV"/>
                                    </w:rPr>
                                  </w:pPr>
                                </w:p>
                              </w:tc>
                            </w:tr>
                            <w:tr w:rsidR="00133E23" w14:paraId="0A0D5F93"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DED3DB"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7254B9"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2900B7"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Kopējais svars, kg</w:t>
                                  </w:r>
                                </w:p>
                              </w:tc>
                            </w:tr>
                            <w:tr w:rsidR="00133E23" w14:paraId="0971390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183DE1"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0AB269"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C6B3F8A"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6685AFD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A45A63"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2C7A4E"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5CE337"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6E2767DE"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B886EE"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F1D238B"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E93F1F"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13DDED1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C8A728"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C19EF2"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FB75AA"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480B8845"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DDB8F7"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0DB040"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2F5CE5"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26C9189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77990D"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0378DB1"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43B6D0"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45AF81A7"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C20AB7" w14:textId="77777777" w:rsidR="00133E23" w:rsidRDefault="00133E23">
                                  <w:pPr>
                                    <w:spacing w:after="0" w:line="240" w:lineRule="auto"/>
                                    <w:contextualSpacing/>
                                    <w:jc w:val="center"/>
                                    <w:rPr>
                                      <w:rFonts w:ascii="Times New Roman" w:hAnsi="Times New Roman"/>
                                      <w:color w:val="auto"/>
                                      <w:sz w:val="20"/>
                                      <w:szCs w:val="20"/>
                                      <w:lang w:eastAsia="lv-LV"/>
                                    </w:rPr>
                                  </w:pPr>
                                  <w:bookmarkStart w:id="2" w:name="__UnoMark__915_799902217"/>
                                  <w:bookmarkStart w:id="3" w:name="__UnoMark__914_799902217"/>
                                  <w:bookmarkEnd w:id="2"/>
                                  <w:bookmarkEnd w:id="3"/>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21D37E" w14:textId="77777777" w:rsidR="00133E23" w:rsidRDefault="00133E23">
                                  <w:pPr>
                                    <w:spacing w:after="0" w:line="240" w:lineRule="auto"/>
                                    <w:contextualSpacing/>
                                    <w:jc w:val="center"/>
                                    <w:rPr>
                                      <w:rFonts w:ascii="Times New Roman" w:hAnsi="Times New Roman"/>
                                      <w:color w:val="auto"/>
                                      <w:sz w:val="20"/>
                                      <w:szCs w:val="20"/>
                                      <w:lang w:eastAsia="lv-LV"/>
                                    </w:rPr>
                                  </w:pPr>
                                  <w:bookmarkStart w:id="4" w:name="__UnoMark__917_799902217"/>
                                  <w:bookmarkStart w:id="5" w:name="__UnoMark__916_799902217"/>
                                  <w:bookmarkEnd w:id="4"/>
                                  <w:bookmarkEnd w:id="5"/>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BB4769" w14:textId="77777777" w:rsidR="00133E23" w:rsidRDefault="00133E23">
                                  <w:pPr>
                                    <w:spacing w:after="0" w:line="240" w:lineRule="auto"/>
                                    <w:contextualSpacing/>
                                    <w:jc w:val="center"/>
                                    <w:rPr>
                                      <w:rFonts w:ascii="Times New Roman" w:hAnsi="Times New Roman"/>
                                      <w:color w:val="auto"/>
                                      <w:sz w:val="20"/>
                                      <w:szCs w:val="20"/>
                                      <w:lang w:eastAsia="lv-LV"/>
                                    </w:rPr>
                                  </w:pPr>
                                  <w:bookmarkStart w:id="6" w:name="__UnoMark__918_799902217"/>
                                  <w:bookmarkEnd w:id="6"/>
                                </w:p>
                              </w:tc>
                            </w:tr>
                          </w:tbl>
                          <w:p w14:paraId="790DBCD4"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6157AA18" id="Frame3" o:spid="_x0000_s1035" style="position:absolute;margin-left:310.9pt;margin-top:3.1pt;width:244.55pt;height:391.65pt;z-index:2516316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" filled="f" stroked="f">
                <v:textbox style="mso-fit-shape-to-text:t" inset="0,0,0,0">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453D7C85"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8A8AE8" w14:textId="77777777" w:rsidR="00133E23" w:rsidRDefault="00133E23">
                            <w:pPr>
                              <w:spacing w:after="0" w:line="240" w:lineRule="auto"/>
                              <w:contextualSpacing/>
                              <w:jc w:val="center"/>
                              <w:rPr>
                                <w:rFonts w:ascii="Times New Roman" w:hAnsi="Times New Roman"/>
                                <w:b/>
                                <w:color w:val="auto"/>
                                <w:sz w:val="16"/>
                                <w:szCs w:val="16"/>
                              </w:rPr>
                            </w:pPr>
                          </w:p>
                          <w:p w14:paraId="61FFD1BA" w14:textId="77777777" w:rsidR="00133E23" w:rsidRDefault="00133E23">
                            <w:pPr>
                              <w:spacing w:after="0" w:line="240" w:lineRule="auto"/>
                              <w:contextualSpacing/>
                              <w:jc w:val="center"/>
                              <w:rPr>
                                <w:color w:val="auto"/>
                              </w:rPr>
                            </w:pPr>
                            <w:r>
                              <w:rPr>
                                <w:rFonts w:ascii="Times New Roman" w:hAnsi="Times New Roman"/>
                                <w:b/>
                                <w:color w:val="auto"/>
                                <w:sz w:val="20"/>
                                <w:szCs w:val="20"/>
                              </w:rPr>
                              <w:t>Lomu uzskaites tabula       Datums________________</w:t>
                            </w:r>
                          </w:p>
                          <w:p w14:paraId="2E1DB88B" w14:textId="77777777" w:rsidR="00133E23" w:rsidRDefault="00133E23">
                            <w:pPr>
                              <w:spacing w:after="0" w:line="240" w:lineRule="auto"/>
                              <w:contextualSpacing/>
                              <w:jc w:val="center"/>
                              <w:rPr>
                                <w:rFonts w:ascii="Times New Roman" w:hAnsi="Times New Roman"/>
                                <w:b/>
                                <w:color w:val="auto"/>
                                <w:sz w:val="16"/>
                                <w:szCs w:val="16"/>
                                <w:lang w:eastAsia="lv-LV"/>
                              </w:rPr>
                            </w:pPr>
                          </w:p>
                        </w:tc>
                      </w:tr>
                      <w:tr w:rsidR="00133E23" w14:paraId="0A0D5F93"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DED3DB"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7254B9"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2900B7" w14:textId="77777777" w:rsidR="00133E23" w:rsidRDefault="00133E23">
                            <w:pPr>
                              <w:spacing w:after="0" w:line="240" w:lineRule="auto"/>
                              <w:contextualSpacing/>
                              <w:jc w:val="center"/>
                              <w:rPr>
                                <w:color w:val="auto"/>
                              </w:rPr>
                            </w:pPr>
                            <w:r>
                              <w:rPr>
                                <w:rFonts w:ascii="Times New Roman" w:hAnsi="Times New Roman"/>
                                <w:color w:val="auto"/>
                                <w:sz w:val="20"/>
                                <w:szCs w:val="20"/>
                                <w:lang w:eastAsia="lv-LV"/>
                              </w:rPr>
                              <w:t>Kopējais svars, kg</w:t>
                            </w:r>
                          </w:p>
                        </w:tc>
                      </w:tr>
                      <w:tr w:rsidR="00133E23" w14:paraId="0971390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183DE1"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0AB269"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C6B3F8A"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6685AFD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A45A63"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2C7A4E"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5CE337"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6E2767DE"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B886EE"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F1D238B"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E93F1F"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13DDED1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C8A728"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C19EF2"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FB75AA"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480B8845"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DDB8F7"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0DB040"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2F5CE5"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26C9189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77990D"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0378DB1" w14:textId="77777777" w:rsidR="00133E23" w:rsidRDefault="00133E23">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43B6D0" w14:textId="77777777" w:rsidR="00133E23" w:rsidRDefault="00133E23">
                            <w:pPr>
                              <w:spacing w:after="0" w:line="240" w:lineRule="auto"/>
                              <w:contextualSpacing/>
                              <w:jc w:val="center"/>
                              <w:rPr>
                                <w:rFonts w:ascii="Times New Roman" w:hAnsi="Times New Roman"/>
                                <w:color w:val="auto"/>
                                <w:sz w:val="20"/>
                                <w:szCs w:val="20"/>
                                <w:lang w:eastAsia="lv-LV"/>
                              </w:rPr>
                            </w:pPr>
                          </w:p>
                        </w:tc>
                      </w:tr>
                      <w:tr w:rsidR="00133E23" w14:paraId="45AF81A7"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C20AB7" w14:textId="77777777" w:rsidR="00133E23" w:rsidRDefault="00133E23">
                            <w:pPr>
                              <w:spacing w:after="0" w:line="240" w:lineRule="auto"/>
                              <w:contextualSpacing/>
                              <w:jc w:val="center"/>
                              <w:rPr>
                                <w:rFonts w:ascii="Times New Roman" w:hAnsi="Times New Roman"/>
                                <w:color w:val="auto"/>
                                <w:sz w:val="20"/>
                                <w:szCs w:val="20"/>
                                <w:lang w:eastAsia="lv-LV"/>
                              </w:rPr>
                            </w:pPr>
                            <w:bookmarkStart w:id="7" w:name="__UnoMark__915_799902217"/>
                            <w:bookmarkStart w:id="8" w:name="__UnoMark__914_799902217"/>
                            <w:bookmarkEnd w:id="7"/>
                            <w:bookmarkEnd w:id="8"/>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21D37E" w14:textId="77777777" w:rsidR="00133E23" w:rsidRDefault="00133E23">
                            <w:pPr>
                              <w:spacing w:after="0" w:line="240" w:lineRule="auto"/>
                              <w:contextualSpacing/>
                              <w:jc w:val="center"/>
                              <w:rPr>
                                <w:rFonts w:ascii="Times New Roman" w:hAnsi="Times New Roman"/>
                                <w:color w:val="auto"/>
                                <w:sz w:val="20"/>
                                <w:szCs w:val="20"/>
                                <w:lang w:eastAsia="lv-LV"/>
                              </w:rPr>
                            </w:pPr>
                            <w:bookmarkStart w:id="9" w:name="__UnoMark__917_799902217"/>
                            <w:bookmarkStart w:id="10" w:name="__UnoMark__916_799902217"/>
                            <w:bookmarkEnd w:id="9"/>
                            <w:bookmarkEnd w:id="10"/>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BB4769" w14:textId="77777777" w:rsidR="00133E23" w:rsidRDefault="00133E23">
                            <w:pPr>
                              <w:spacing w:after="0" w:line="240" w:lineRule="auto"/>
                              <w:contextualSpacing/>
                              <w:jc w:val="center"/>
                              <w:rPr>
                                <w:rFonts w:ascii="Times New Roman" w:hAnsi="Times New Roman"/>
                                <w:color w:val="auto"/>
                                <w:sz w:val="20"/>
                                <w:szCs w:val="20"/>
                                <w:lang w:eastAsia="lv-LV"/>
                              </w:rPr>
                            </w:pPr>
                            <w:bookmarkStart w:id="11" w:name="__UnoMark__918_799902217"/>
                            <w:bookmarkEnd w:id="11"/>
                          </w:p>
                        </w:tc>
                      </w:tr>
                    </w:tbl>
                    <w:p w14:paraId="790DBCD4" w14:textId="77777777" w:rsidR="00133E23" w:rsidRDefault="00133E23">
                      <w:pPr>
                        <w:pStyle w:val="FrameContents"/>
                        <w:rPr>
                          <w:color w:val="auto"/>
                        </w:rPr>
                      </w:pPr>
                    </w:p>
                  </w:txbxContent>
                </v:textbox>
                <w10:wrap type="square" anchorx="page"/>
              </v:rect>
            </w:pict>
          </mc:Fallback>
        </mc:AlternateContent>
      </w:r>
    </w:p>
    <w:p w14:paraId="337AB12E" w14:textId="77777777" w:rsidR="007302A9" w:rsidRPr="00953C16" w:rsidRDefault="007302A9">
      <w:pPr>
        <w:spacing w:after="0" w:line="240" w:lineRule="auto"/>
        <w:contextualSpacing/>
        <w:rPr>
          <w:rFonts w:ascii="Times New Roman" w:hAnsi="Times New Roman"/>
          <w:sz w:val="24"/>
          <w:szCs w:val="24"/>
          <w:lang w:eastAsia="lv-LV"/>
        </w:rPr>
      </w:pPr>
    </w:p>
    <w:p w14:paraId="04EBF646" w14:textId="77777777" w:rsidR="007302A9" w:rsidRPr="00953C16" w:rsidRDefault="007302A9">
      <w:pPr>
        <w:spacing w:after="0" w:line="240" w:lineRule="auto"/>
        <w:contextualSpacing/>
        <w:rPr>
          <w:rFonts w:ascii="Times New Roman" w:hAnsi="Times New Roman"/>
          <w:sz w:val="24"/>
          <w:szCs w:val="24"/>
          <w:lang w:eastAsia="lv-LV"/>
        </w:rPr>
      </w:pPr>
    </w:p>
    <w:p w14:paraId="6B53969F" w14:textId="77777777" w:rsidR="007302A9" w:rsidRPr="00953C16" w:rsidRDefault="007302A9">
      <w:pPr>
        <w:spacing w:after="0" w:line="240" w:lineRule="auto"/>
        <w:contextualSpacing/>
        <w:rPr>
          <w:rFonts w:ascii="Times New Roman" w:hAnsi="Times New Roman"/>
          <w:sz w:val="24"/>
          <w:szCs w:val="24"/>
          <w:lang w:eastAsia="lv-LV"/>
        </w:rPr>
      </w:pPr>
    </w:p>
    <w:p w14:paraId="00C63EA3" w14:textId="77777777" w:rsidR="007302A9" w:rsidRPr="00953C16" w:rsidRDefault="007302A9">
      <w:pPr>
        <w:spacing w:after="0" w:line="240" w:lineRule="auto"/>
        <w:contextualSpacing/>
        <w:rPr>
          <w:rFonts w:ascii="Times New Roman" w:hAnsi="Times New Roman"/>
          <w:sz w:val="24"/>
          <w:szCs w:val="24"/>
          <w:lang w:eastAsia="lv-LV"/>
        </w:rPr>
      </w:pPr>
    </w:p>
    <w:p w14:paraId="505DA3D8" w14:textId="77777777" w:rsidR="007302A9" w:rsidRPr="00953C16" w:rsidRDefault="007302A9">
      <w:pPr>
        <w:spacing w:after="0" w:line="240" w:lineRule="auto"/>
        <w:contextualSpacing/>
        <w:rPr>
          <w:rFonts w:ascii="Times New Roman" w:hAnsi="Times New Roman"/>
          <w:sz w:val="24"/>
          <w:szCs w:val="24"/>
          <w:lang w:eastAsia="lv-LV"/>
        </w:rPr>
      </w:pPr>
    </w:p>
    <w:p w14:paraId="33636AE4" w14:textId="77777777" w:rsidR="007302A9" w:rsidRPr="00953C16" w:rsidRDefault="007302A9">
      <w:pPr>
        <w:spacing w:after="0" w:line="240" w:lineRule="auto"/>
        <w:contextualSpacing/>
        <w:rPr>
          <w:rFonts w:ascii="Times New Roman" w:hAnsi="Times New Roman"/>
          <w:sz w:val="24"/>
          <w:szCs w:val="24"/>
          <w:lang w:eastAsia="lv-LV"/>
        </w:rPr>
      </w:pPr>
    </w:p>
    <w:p w14:paraId="08086E78" w14:textId="77777777" w:rsidR="007302A9" w:rsidRPr="00953C16" w:rsidRDefault="007302A9">
      <w:pPr>
        <w:spacing w:after="0" w:line="240" w:lineRule="auto"/>
        <w:contextualSpacing/>
        <w:rPr>
          <w:rFonts w:ascii="Times New Roman" w:hAnsi="Times New Roman"/>
          <w:sz w:val="24"/>
          <w:szCs w:val="24"/>
          <w:lang w:eastAsia="lv-LV"/>
        </w:rPr>
      </w:pPr>
    </w:p>
    <w:p w14:paraId="4682A991" w14:textId="77777777" w:rsidR="007302A9" w:rsidRPr="00953C16" w:rsidRDefault="007302A9">
      <w:pPr>
        <w:spacing w:after="0" w:line="240" w:lineRule="auto"/>
        <w:contextualSpacing/>
        <w:rPr>
          <w:rFonts w:ascii="Times New Roman" w:hAnsi="Times New Roman"/>
          <w:sz w:val="24"/>
          <w:szCs w:val="24"/>
          <w:lang w:eastAsia="lv-LV"/>
        </w:rPr>
      </w:pPr>
    </w:p>
    <w:p w14:paraId="1DAFED74" w14:textId="77777777" w:rsidR="007302A9" w:rsidRPr="00953C16" w:rsidRDefault="007302A9">
      <w:pPr>
        <w:spacing w:after="0" w:line="240" w:lineRule="auto"/>
        <w:contextualSpacing/>
        <w:rPr>
          <w:rFonts w:ascii="Times New Roman" w:hAnsi="Times New Roman"/>
          <w:sz w:val="24"/>
          <w:szCs w:val="24"/>
          <w:lang w:eastAsia="lv-LV"/>
        </w:rPr>
      </w:pPr>
    </w:p>
    <w:p w14:paraId="01354373" w14:textId="77777777" w:rsidR="007302A9" w:rsidRPr="00953C16" w:rsidRDefault="007302A9">
      <w:pPr>
        <w:spacing w:after="0" w:line="240" w:lineRule="auto"/>
        <w:contextualSpacing/>
        <w:rPr>
          <w:rFonts w:ascii="Times New Roman" w:hAnsi="Times New Roman"/>
          <w:sz w:val="24"/>
          <w:szCs w:val="24"/>
          <w:lang w:eastAsia="lv-LV"/>
        </w:rPr>
      </w:pPr>
    </w:p>
    <w:p w14:paraId="7369511D" w14:textId="77777777" w:rsidR="007302A9" w:rsidRPr="00953C16" w:rsidRDefault="007302A9">
      <w:pPr>
        <w:spacing w:after="0" w:line="240" w:lineRule="auto"/>
        <w:contextualSpacing/>
        <w:rPr>
          <w:rFonts w:ascii="Times New Roman" w:hAnsi="Times New Roman"/>
          <w:sz w:val="24"/>
          <w:szCs w:val="24"/>
          <w:lang w:eastAsia="lv-LV"/>
        </w:rPr>
      </w:pPr>
    </w:p>
    <w:p w14:paraId="2A59CA89" w14:textId="77777777" w:rsidR="007302A9" w:rsidRPr="00953C16" w:rsidRDefault="007302A9">
      <w:pPr>
        <w:spacing w:after="0" w:line="240" w:lineRule="auto"/>
        <w:contextualSpacing/>
        <w:rPr>
          <w:rFonts w:ascii="Times New Roman" w:hAnsi="Times New Roman"/>
          <w:sz w:val="24"/>
          <w:szCs w:val="24"/>
          <w:lang w:eastAsia="lv-LV"/>
        </w:rPr>
      </w:pPr>
    </w:p>
    <w:p w14:paraId="51BBB8AB" w14:textId="77777777" w:rsidR="007302A9" w:rsidRPr="00953C16" w:rsidRDefault="007302A9">
      <w:pPr>
        <w:spacing w:after="0" w:line="240" w:lineRule="auto"/>
        <w:contextualSpacing/>
        <w:rPr>
          <w:rFonts w:ascii="Times New Roman" w:hAnsi="Times New Roman"/>
          <w:sz w:val="24"/>
          <w:szCs w:val="24"/>
          <w:lang w:eastAsia="lv-LV"/>
        </w:rPr>
      </w:pPr>
    </w:p>
    <w:p w14:paraId="29A85C3A" w14:textId="77777777" w:rsidR="007302A9" w:rsidRPr="00953C16" w:rsidRDefault="007302A9">
      <w:pPr>
        <w:spacing w:after="0" w:line="240" w:lineRule="auto"/>
        <w:contextualSpacing/>
        <w:rPr>
          <w:rFonts w:ascii="Times New Roman" w:hAnsi="Times New Roman"/>
          <w:sz w:val="24"/>
          <w:szCs w:val="24"/>
          <w:lang w:eastAsia="lv-LV"/>
        </w:rPr>
        <w:sectPr w:rsidR="007302A9" w:rsidRPr="00953C16">
          <w:headerReference w:type="default" r:id="rId19"/>
          <w:pgSz w:w="11906" w:h="16838"/>
          <w:pgMar w:top="1418" w:right="1134" w:bottom="1418" w:left="1758" w:header="709" w:footer="0" w:gutter="0"/>
          <w:cols w:space="720"/>
          <w:formProt w:val="0"/>
          <w:docGrid w:linePitch="299" w:charSpace="-2049"/>
        </w:sectPr>
      </w:pPr>
    </w:p>
    <w:p w14:paraId="3AE6EA52" w14:textId="77777777" w:rsidR="007302A9" w:rsidRPr="00953C16" w:rsidRDefault="007302A9">
      <w:pPr>
        <w:spacing w:after="0" w:line="240" w:lineRule="auto"/>
        <w:contextualSpacing/>
        <w:rPr>
          <w:rFonts w:ascii="Times New Roman" w:hAnsi="Times New Roman"/>
          <w:sz w:val="24"/>
          <w:szCs w:val="24"/>
          <w:lang w:eastAsia="lv-LV"/>
        </w:rPr>
      </w:pPr>
    </w:p>
    <w:p w14:paraId="47B8300B" w14:textId="77777777" w:rsidR="007302A9" w:rsidRPr="00953C16" w:rsidRDefault="003F3231">
      <w:pPr>
        <w:spacing w:after="0" w:line="240" w:lineRule="auto"/>
        <w:jc w:val="center"/>
        <w:rPr>
          <w:rFonts w:ascii="Times New Roman" w:hAnsi="Times New Roman"/>
          <w:b/>
          <w:sz w:val="28"/>
          <w:szCs w:val="28"/>
          <w:lang w:eastAsia="lv-LV"/>
        </w:rPr>
      </w:pPr>
      <w:r w:rsidRPr="00953C16">
        <w:rPr>
          <w:rFonts w:ascii="Times New Roman" w:hAnsi="Times New Roman"/>
          <w:b/>
          <w:sz w:val="28"/>
          <w:szCs w:val="28"/>
          <w:lang w:eastAsia="lv-LV"/>
        </w:rPr>
        <w:t>Licences paraugs</w:t>
      </w:r>
    </w:p>
    <w:p w14:paraId="0017F130" w14:textId="77777777" w:rsidR="007302A9" w:rsidRPr="00953C16" w:rsidRDefault="007302A9">
      <w:pPr>
        <w:spacing w:after="0" w:line="240" w:lineRule="auto"/>
        <w:rPr>
          <w:rFonts w:ascii="Times New Roman" w:hAnsi="Times New Roman"/>
          <w:sz w:val="24"/>
          <w:szCs w:val="24"/>
          <w:lang w:eastAsia="lv-LV"/>
        </w:rPr>
      </w:pPr>
    </w:p>
    <w:p w14:paraId="318C7416"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317" distL="113982" distR="113983" simplePos="0" relativeHeight="251635712" behindDoc="0" locked="0" layoutInCell="1" allowOverlap="1" wp14:anchorId="2FBBDA05" wp14:editId="54A7CB0E">
                <wp:simplePos x="0" y="0"/>
                <wp:positionH relativeFrom="column">
                  <wp:posOffset>919797</wp:posOffset>
                </wp:positionH>
                <wp:positionV relativeFrom="paragraph">
                  <wp:posOffset>2325053</wp:posOffset>
                </wp:positionV>
                <wp:extent cx="2138045" cy="956310"/>
                <wp:effectExtent l="438468" t="0" r="511492" b="16193"/>
                <wp:wrapNone/>
                <wp:docPr id="12" name="Text Box 2"/>
                <wp:cNvGraphicFramePr/>
                <a:graphic xmlns:a="http://schemas.openxmlformats.org/drawingml/2006/main">
                  <a:graphicData uri="http://schemas.microsoft.com/office/word/2010/wordprocessingShape">
                    <wps:wsp>
                      <wps:cNvSpPr/>
                      <wps:spPr>
                        <a:xfrm rot="3117600">
                          <a:off x="0" y="0"/>
                          <a:ext cx="2138045" cy="956310"/>
                        </a:xfrm>
                        <a:prstGeom prst="rect">
                          <a:avLst/>
                        </a:prstGeom>
                        <a:noFill/>
                        <a:ln w="9360">
                          <a:noFill/>
                        </a:ln>
                      </wps:spPr>
                      <wps:style>
                        <a:lnRef idx="0">
                          <a:scrgbClr r="0" g="0" b="0"/>
                        </a:lnRef>
                        <a:fillRef idx="0">
                          <a:scrgbClr r="0" g="0" b="0"/>
                        </a:fillRef>
                        <a:effectRef idx="0">
                          <a:scrgbClr r="0" g="0" b="0"/>
                        </a:effectRef>
                        <a:fontRef idx="minor"/>
                      </wps:style>
                      <wps:txbx>
                        <w:txbxContent>
                          <w:p w14:paraId="5E29AB87" w14:textId="77777777" w:rsidR="00133E23" w:rsidRDefault="00133E23">
                            <w:pPr>
                              <w:pStyle w:val="FrameContents"/>
                            </w:pPr>
                            <w:r w:rsidRPr="005D27BC">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wps:txbx>
                      <wps:bodyPr anchor="ctr">
                        <a:noAutofit/>
                      </wps:bodyPr>
                    </wps:wsp>
                  </a:graphicData>
                </a:graphic>
              </wp:anchor>
            </w:drawing>
          </mc:Choice>
          <mc:Fallback>
            <w:pict>
              <v:rect w14:anchorId="2FBBDA05" id="_x0000_s1036" style="position:absolute;margin-left:72.4pt;margin-top:183.1pt;width:168.35pt;height:75.3pt;rotation:3405251fd;z-index:251635712;visibility:visible;mso-wrap-style:square;mso-wrap-distance-left:3.16617mm;mso-wrap-distance-top:0;mso-wrap-distance-right:3.16619mm;mso-wrap-distance-bottom:.00881mm;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" filled="f" stroked="f" strokeweight=".26mm">
                <v:textbox>
                  <w:txbxContent>
                    <w:p w14:paraId="5E29AB87" w14:textId="77777777" w:rsidR="00133E23" w:rsidRDefault="00133E23">
                      <w:pPr>
                        <w:pStyle w:val="FrameContents"/>
                      </w:pPr>
                      <w:r w:rsidRPr="005D27BC">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v:textbox>
              </v:rect>
            </w:pict>
          </mc:Fallback>
        </mc:AlternateContent>
      </w:r>
      <w:r w:rsidRPr="00953C16">
        <w:rPr>
          <w:rFonts w:ascii="Times New Roman" w:hAnsi="Times New Roman"/>
          <w:noProof/>
          <w:sz w:val="24"/>
          <w:szCs w:val="24"/>
          <w:lang w:eastAsia="lv-LV"/>
        </w:rPr>
        <mc:AlternateContent>
          <mc:Choice Requires="wps">
            <w:drawing>
              <wp:anchor distT="0" distB="0" distL="114300" distR="114300" simplePos="0" relativeHeight="251633664" behindDoc="0" locked="0" layoutInCell="1" allowOverlap="1" wp14:anchorId="7328C3DD" wp14:editId="7DEEF5EF">
                <wp:simplePos x="0" y="0"/>
                <wp:positionH relativeFrom="page">
                  <wp:posOffset>431800</wp:posOffset>
                </wp:positionH>
                <wp:positionV relativeFrom="paragraph">
                  <wp:posOffset>85090</wp:posOffset>
                </wp:positionV>
                <wp:extent cx="3173095" cy="5403215"/>
                <wp:effectExtent l="0" t="0" r="0" b="0"/>
                <wp:wrapSquare wrapText="bothSides"/>
                <wp:docPr id="8" name="Frame5"/>
                <wp:cNvGraphicFramePr/>
                <a:graphic xmlns:a="http://schemas.openxmlformats.org/drawingml/2006/main">
                  <a:graphicData uri="http://schemas.microsoft.com/office/word/2010/wordprocessingShape">
                    <wps:wsp>
                      <wps:cNvSpPr/>
                      <wps:spPr>
                        <a:xfrm>
                          <a:off x="0" y="0"/>
                          <a:ext cx="3172320" cy="54025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6CD72A08"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AA2B66" w14:textId="4C89F4BB"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4E4FD467" w14:textId="77777777" w:rsidR="00133E23" w:rsidRDefault="00133E23">
                                  <w:pPr>
                                    <w:spacing w:after="0" w:line="240" w:lineRule="auto"/>
                                    <w:jc w:val="center"/>
                                    <w:rPr>
                                      <w:rFonts w:ascii="Times New Roman" w:hAnsi="Times New Roman"/>
                                      <w:color w:val="auto"/>
                                      <w:sz w:val="16"/>
                                      <w:szCs w:val="16"/>
                                      <w:lang w:eastAsia="lv-LV"/>
                                    </w:rPr>
                                  </w:pPr>
                                </w:p>
                                <w:p w14:paraId="67943FEB"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Vienas dienas licence</w:t>
                                  </w:r>
                                  <w:r>
                                    <w:rPr>
                                      <w:rFonts w:ascii="Times New Roman" w:hAnsi="Times New Roman"/>
                                      <w:i/>
                                      <w:color w:val="auto"/>
                                      <w:sz w:val="24"/>
                                      <w:szCs w:val="24"/>
                                      <w:u w:val="single"/>
                                      <w:lang w:eastAsia="lv-LV"/>
                                    </w:rPr>
                                    <w:t xml:space="preserve"> </w:t>
                                  </w:r>
                                  <w:r>
                                    <w:rPr>
                                      <w:rFonts w:ascii="Times New Roman" w:hAnsi="Times New Roman"/>
                                      <w:color w:val="auto"/>
                                      <w:sz w:val="24"/>
                                      <w:szCs w:val="24"/>
                                      <w:u w:val="single"/>
                                      <w:lang w:eastAsia="lv-LV"/>
                                    </w:rPr>
                                    <w:t>ar atlaidi makšķerēšanai</w:t>
                                  </w:r>
                                </w:p>
                                <w:p w14:paraId="3D6505AB"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Kālezerā</w:t>
                                  </w:r>
                                  <w:r>
                                    <w:rPr>
                                      <w:rFonts w:ascii="Times New Roman" w:hAnsi="Times New Roman"/>
                                      <w:color w:val="auto"/>
                                      <w:sz w:val="24"/>
                                      <w:szCs w:val="24"/>
                                      <w:lang w:eastAsia="lv-LV"/>
                                    </w:rPr>
                                    <w:t xml:space="preserve"> </w:t>
                                  </w:r>
                                  <w:r>
                                    <w:rPr>
                                      <w:rFonts w:ascii="Times New Roman" w:hAnsi="Times New Roman"/>
                                      <w:color w:val="auto"/>
                                      <w:sz w:val="20"/>
                                      <w:szCs w:val="20"/>
                                      <w:lang w:eastAsia="lv-LV"/>
                                    </w:rPr>
                                    <w:t>(izņemot makšķerēšanu no laivas laika periodā</w:t>
                                  </w:r>
                                </w:p>
                                <w:p w14:paraId="67974F27" w14:textId="77777777" w:rsidR="00133E23" w:rsidRDefault="00133E23">
                                  <w:pPr>
                                    <w:spacing w:after="0" w:line="240" w:lineRule="auto"/>
                                    <w:jc w:val="center"/>
                                    <w:rPr>
                                      <w:color w:val="auto"/>
                                    </w:rPr>
                                  </w:pPr>
                                  <w:r>
                                    <w:rPr>
                                      <w:rFonts w:ascii="Times New Roman" w:hAnsi="Times New Roman"/>
                                      <w:color w:val="auto"/>
                                      <w:sz w:val="20"/>
                                      <w:szCs w:val="20"/>
                                      <w:lang w:eastAsia="lv-LV"/>
                                    </w:rPr>
                                    <w:t>no 1.maija līdz 31.maijam)</w:t>
                                  </w:r>
                                </w:p>
                                <w:p w14:paraId="32C489CC" w14:textId="77777777" w:rsidR="00133E23" w:rsidRDefault="00133E23">
                                  <w:pPr>
                                    <w:spacing w:after="0" w:line="240" w:lineRule="auto"/>
                                    <w:jc w:val="center"/>
                                    <w:rPr>
                                      <w:rFonts w:ascii="Times New Roman" w:hAnsi="Times New Roman"/>
                                      <w:color w:val="auto"/>
                                      <w:sz w:val="16"/>
                                      <w:szCs w:val="16"/>
                                      <w:lang w:eastAsia="lv-LV"/>
                                    </w:rPr>
                                  </w:pPr>
                                </w:p>
                                <w:p w14:paraId="38E72FE6" w14:textId="0867D7D4" w:rsidR="00133E23" w:rsidRDefault="00133E23">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1,50 EUR                                       Nr._______</w:t>
                                  </w:r>
                                </w:p>
                                <w:p w14:paraId="18256DC3" w14:textId="77777777" w:rsidR="00133E23" w:rsidRDefault="00133E23">
                                  <w:pPr>
                                    <w:spacing w:after="0" w:line="240" w:lineRule="auto"/>
                                    <w:jc w:val="center"/>
                                    <w:rPr>
                                      <w:rFonts w:ascii="Times New Roman" w:hAnsi="Times New Roman"/>
                                      <w:color w:val="auto"/>
                                      <w:sz w:val="20"/>
                                      <w:szCs w:val="20"/>
                                      <w:lang w:eastAsia="lv-LV"/>
                                    </w:rPr>
                                  </w:pPr>
                                </w:p>
                                <w:p w14:paraId="70B538C3"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734F72C5"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49F2D8FE"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047B51A2"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09F760AA"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7243FEB2"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358EE18F" w14:textId="77777777"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derīga_____________________________</w:t>
                                  </w:r>
                                </w:p>
                                <w:p w14:paraId="456FFE32"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(datums)</w:t>
                                  </w:r>
                                </w:p>
                                <w:p w14:paraId="7477966F"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2AD30B19"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7D5D91C6" w14:textId="48799ED8"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7567BF">
                                    <w:rPr>
                                      <w:rFonts w:ascii="Times New Roman" w:hAnsi="Times New Roman"/>
                                      <w:iCs/>
                                      <w:color w:val="auto"/>
                                      <w:sz w:val="16"/>
                                      <w:szCs w:val="16"/>
                                      <w:lang w:eastAsia="lv-LV"/>
                                    </w:rPr>
                                    <w:t>(izņemot elektroniski iegādātās licences)</w:t>
                                  </w:r>
                                  <w:r>
                                    <w:rPr>
                                      <w:rFonts w:ascii="Times New Roman" w:hAnsi="Times New Roman"/>
                                      <w:color w:val="auto"/>
                                      <w:sz w:val="16"/>
                                      <w:szCs w:val="16"/>
                                      <w:lang w:eastAsia="lv-LV"/>
                                    </w:rPr>
                                    <w:t>.</w:t>
                                  </w:r>
                                </w:p>
                                <w:p w14:paraId="09AE5504"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00002624" w14:textId="3DB9E812" w:rsidR="00133E23" w:rsidRDefault="00133E23" w:rsidP="0021553A">
                                  <w:pPr>
                                    <w:spacing w:after="0" w:line="240" w:lineRule="auto"/>
                                    <w:contextualSpacing/>
                                    <w:rPr>
                                      <w:color w:val="auto"/>
                                    </w:rPr>
                                  </w:pPr>
                                  <w:r>
                                    <w:rPr>
                                      <w:rFonts w:ascii="Times New Roman" w:hAnsi="Times New Roman"/>
                                      <w:color w:val="auto"/>
                                      <w:sz w:val="16"/>
                                      <w:szCs w:val="16"/>
                                      <w:lang w:eastAsia="lv-LV"/>
                                    </w:rPr>
                                    <w:t>3. Šī licence dod tiesības paturēt lomā ne vairāk kā trīs zandartus, pārējās zivis – atbilstoši Ministru kabineta 22.12.2015 noteikumiem Nr.800.</w:t>
                                  </w:r>
                                </w:p>
                                <w:p w14:paraId="20C3E296"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15D84E1E" w14:textId="7B816AF5" w:rsidR="00133E23" w:rsidRDefault="00133E23" w:rsidP="0021553A">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38361057" w14:textId="6951E02B" w:rsidR="00133E23" w:rsidRDefault="00133E23" w:rsidP="0032752E">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45F3776C" w14:textId="77777777" w:rsidR="00133E23" w:rsidRDefault="00133E23" w:rsidP="0032752E">
                                  <w:pPr>
                                    <w:spacing w:after="0" w:line="240" w:lineRule="auto"/>
                                    <w:contextualSpacing/>
                                    <w:rPr>
                                      <w:rFonts w:ascii="Times New Roman" w:hAnsi="Times New Roman"/>
                                      <w:color w:val="auto"/>
                                      <w:sz w:val="16"/>
                                      <w:szCs w:val="16"/>
                                      <w:lang w:eastAsia="lv-LV"/>
                                    </w:rPr>
                                  </w:pPr>
                                </w:p>
                                <w:p w14:paraId="3A2E84F8" w14:textId="77777777" w:rsidR="00133E23" w:rsidRDefault="00133E23" w:rsidP="0032752E">
                                  <w:pPr>
                                    <w:spacing w:after="0" w:line="240" w:lineRule="auto"/>
                                    <w:contextualSpacing/>
                                    <w:rPr>
                                      <w:rFonts w:ascii="Times New Roman" w:hAnsi="Times New Roman"/>
                                      <w:color w:val="auto"/>
                                      <w:sz w:val="16"/>
                                      <w:szCs w:val="16"/>
                                      <w:lang w:eastAsia="lv-LV"/>
                                    </w:rPr>
                                  </w:pPr>
                                </w:p>
                                <w:p w14:paraId="0D1DB0E6" w14:textId="283952E9" w:rsidR="00133E23" w:rsidRDefault="00133E23" w:rsidP="0032752E">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4718327C" w14:textId="77777777" w:rsidR="00133E23" w:rsidRDefault="00133E23" w:rsidP="0032752E">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2C9532ED" w14:textId="476CB421" w:rsidR="00133E23" w:rsidRDefault="00133E23">
                                  <w:pPr>
                                    <w:spacing w:after="0" w:line="240" w:lineRule="auto"/>
                                    <w:rPr>
                                      <w:rFonts w:ascii="Times New Roman" w:hAnsi="Times New Roman"/>
                                      <w:color w:val="auto"/>
                                      <w:sz w:val="16"/>
                                      <w:szCs w:val="16"/>
                                      <w:lang w:eastAsia="lv-LV"/>
                                    </w:rPr>
                                  </w:pPr>
                                </w:p>
                                <w:p w14:paraId="72CF8490"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1E1D79AE"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6BD1DB4E" w14:textId="77777777" w:rsidR="00133E23" w:rsidRDefault="00133E23">
                                  <w:pPr>
                                    <w:spacing w:after="0" w:line="240" w:lineRule="auto"/>
                                    <w:rPr>
                                      <w:rFonts w:ascii="Times New Roman" w:hAnsi="Times New Roman"/>
                                      <w:b/>
                                      <w:color w:val="auto"/>
                                      <w:sz w:val="12"/>
                                      <w:szCs w:val="12"/>
                                      <w:u w:val="single"/>
                                      <w:lang w:eastAsia="lv-LV"/>
                                    </w:rPr>
                                  </w:pPr>
                                </w:p>
                              </w:tc>
                            </w:tr>
                          </w:tbl>
                          <w:p w14:paraId="157467ED"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7328C3DD" id="Frame5" o:spid="_x0000_s1037" style="position:absolute;margin-left:34pt;margin-top:6.7pt;width:249.85pt;height:425.45pt;z-index:2516336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" filled="f" stroked="f">
                <v:textbox style="mso-fit-shape-to-text:t" inset="0,0,0,0">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6CD72A08"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AA2B66" w14:textId="4C89F4BB"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4E4FD467" w14:textId="77777777" w:rsidR="00133E23" w:rsidRDefault="00133E23">
                            <w:pPr>
                              <w:spacing w:after="0" w:line="240" w:lineRule="auto"/>
                              <w:jc w:val="center"/>
                              <w:rPr>
                                <w:rFonts w:ascii="Times New Roman" w:hAnsi="Times New Roman"/>
                                <w:color w:val="auto"/>
                                <w:sz w:val="16"/>
                                <w:szCs w:val="16"/>
                                <w:lang w:eastAsia="lv-LV"/>
                              </w:rPr>
                            </w:pPr>
                          </w:p>
                          <w:p w14:paraId="67943FEB"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Vienas dienas licence</w:t>
                            </w:r>
                            <w:r>
                              <w:rPr>
                                <w:rFonts w:ascii="Times New Roman" w:hAnsi="Times New Roman"/>
                                <w:i/>
                                <w:color w:val="auto"/>
                                <w:sz w:val="24"/>
                                <w:szCs w:val="24"/>
                                <w:u w:val="single"/>
                                <w:lang w:eastAsia="lv-LV"/>
                              </w:rPr>
                              <w:t xml:space="preserve"> </w:t>
                            </w:r>
                            <w:r>
                              <w:rPr>
                                <w:rFonts w:ascii="Times New Roman" w:hAnsi="Times New Roman"/>
                                <w:color w:val="auto"/>
                                <w:sz w:val="24"/>
                                <w:szCs w:val="24"/>
                                <w:u w:val="single"/>
                                <w:lang w:eastAsia="lv-LV"/>
                              </w:rPr>
                              <w:t>ar atlaidi makšķerēšanai</w:t>
                            </w:r>
                          </w:p>
                          <w:p w14:paraId="3D6505AB"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Kālezerā</w:t>
                            </w:r>
                            <w:r>
                              <w:rPr>
                                <w:rFonts w:ascii="Times New Roman" w:hAnsi="Times New Roman"/>
                                <w:color w:val="auto"/>
                                <w:sz w:val="24"/>
                                <w:szCs w:val="24"/>
                                <w:lang w:eastAsia="lv-LV"/>
                              </w:rPr>
                              <w:t xml:space="preserve"> </w:t>
                            </w:r>
                            <w:r>
                              <w:rPr>
                                <w:rFonts w:ascii="Times New Roman" w:hAnsi="Times New Roman"/>
                                <w:color w:val="auto"/>
                                <w:sz w:val="20"/>
                                <w:szCs w:val="20"/>
                                <w:lang w:eastAsia="lv-LV"/>
                              </w:rPr>
                              <w:t>(izņemot makšķerēšanu no laivas laika periodā</w:t>
                            </w:r>
                          </w:p>
                          <w:p w14:paraId="67974F27" w14:textId="77777777" w:rsidR="00133E23" w:rsidRDefault="00133E23">
                            <w:pPr>
                              <w:spacing w:after="0" w:line="240" w:lineRule="auto"/>
                              <w:jc w:val="center"/>
                              <w:rPr>
                                <w:color w:val="auto"/>
                              </w:rPr>
                            </w:pPr>
                            <w:r>
                              <w:rPr>
                                <w:rFonts w:ascii="Times New Roman" w:hAnsi="Times New Roman"/>
                                <w:color w:val="auto"/>
                                <w:sz w:val="20"/>
                                <w:szCs w:val="20"/>
                                <w:lang w:eastAsia="lv-LV"/>
                              </w:rPr>
                              <w:t>no 1.maija līdz 31.maijam)</w:t>
                            </w:r>
                          </w:p>
                          <w:p w14:paraId="32C489CC" w14:textId="77777777" w:rsidR="00133E23" w:rsidRDefault="00133E23">
                            <w:pPr>
                              <w:spacing w:after="0" w:line="240" w:lineRule="auto"/>
                              <w:jc w:val="center"/>
                              <w:rPr>
                                <w:rFonts w:ascii="Times New Roman" w:hAnsi="Times New Roman"/>
                                <w:color w:val="auto"/>
                                <w:sz w:val="16"/>
                                <w:szCs w:val="16"/>
                                <w:lang w:eastAsia="lv-LV"/>
                              </w:rPr>
                            </w:pPr>
                          </w:p>
                          <w:p w14:paraId="38E72FE6" w14:textId="0867D7D4" w:rsidR="00133E23" w:rsidRDefault="00133E23">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1,50 EUR                                       Nr._______</w:t>
                            </w:r>
                          </w:p>
                          <w:p w14:paraId="18256DC3" w14:textId="77777777" w:rsidR="00133E23" w:rsidRDefault="00133E23">
                            <w:pPr>
                              <w:spacing w:after="0" w:line="240" w:lineRule="auto"/>
                              <w:jc w:val="center"/>
                              <w:rPr>
                                <w:rFonts w:ascii="Times New Roman" w:hAnsi="Times New Roman"/>
                                <w:color w:val="auto"/>
                                <w:sz w:val="20"/>
                                <w:szCs w:val="20"/>
                                <w:lang w:eastAsia="lv-LV"/>
                              </w:rPr>
                            </w:pPr>
                          </w:p>
                          <w:p w14:paraId="70B538C3"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734F72C5"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49F2D8FE"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047B51A2"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09F760AA"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7243FEB2"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358EE18F" w14:textId="77777777"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derīga_____________________________</w:t>
                            </w:r>
                          </w:p>
                          <w:p w14:paraId="456FFE32"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(datums)</w:t>
                            </w:r>
                          </w:p>
                          <w:p w14:paraId="7477966F"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2AD30B19"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7D5D91C6" w14:textId="48799ED8"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7567BF">
                              <w:rPr>
                                <w:rFonts w:ascii="Times New Roman" w:hAnsi="Times New Roman"/>
                                <w:iCs/>
                                <w:color w:val="auto"/>
                                <w:sz w:val="16"/>
                                <w:szCs w:val="16"/>
                                <w:lang w:eastAsia="lv-LV"/>
                              </w:rPr>
                              <w:t>(izņemot elektroniski iegādātās licences)</w:t>
                            </w:r>
                            <w:r>
                              <w:rPr>
                                <w:rFonts w:ascii="Times New Roman" w:hAnsi="Times New Roman"/>
                                <w:color w:val="auto"/>
                                <w:sz w:val="16"/>
                                <w:szCs w:val="16"/>
                                <w:lang w:eastAsia="lv-LV"/>
                              </w:rPr>
                              <w:t>.</w:t>
                            </w:r>
                          </w:p>
                          <w:p w14:paraId="09AE5504"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00002624" w14:textId="3DB9E812" w:rsidR="00133E23" w:rsidRDefault="00133E23" w:rsidP="0021553A">
                            <w:pPr>
                              <w:spacing w:after="0" w:line="240" w:lineRule="auto"/>
                              <w:contextualSpacing/>
                              <w:rPr>
                                <w:color w:val="auto"/>
                              </w:rPr>
                            </w:pPr>
                            <w:r>
                              <w:rPr>
                                <w:rFonts w:ascii="Times New Roman" w:hAnsi="Times New Roman"/>
                                <w:color w:val="auto"/>
                                <w:sz w:val="16"/>
                                <w:szCs w:val="16"/>
                                <w:lang w:eastAsia="lv-LV"/>
                              </w:rPr>
                              <w:t>3. Šī licence dod tiesības paturēt lomā ne vairāk kā trīs zandartus, pārējās zivis – atbilstoši Ministru kabineta 22.12.2015 noteikumiem Nr.800.</w:t>
                            </w:r>
                          </w:p>
                          <w:p w14:paraId="20C3E296"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15D84E1E" w14:textId="7B816AF5" w:rsidR="00133E23" w:rsidRDefault="00133E23" w:rsidP="0021553A">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38361057" w14:textId="6951E02B" w:rsidR="00133E23" w:rsidRDefault="00133E23" w:rsidP="0032752E">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45F3776C" w14:textId="77777777" w:rsidR="00133E23" w:rsidRDefault="00133E23" w:rsidP="0032752E">
                            <w:pPr>
                              <w:spacing w:after="0" w:line="240" w:lineRule="auto"/>
                              <w:contextualSpacing/>
                              <w:rPr>
                                <w:rFonts w:ascii="Times New Roman" w:hAnsi="Times New Roman"/>
                                <w:color w:val="auto"/>
                                <w:sz w:val="16"/>
                                <w:szCs w:val="16"/>
                                <w:lang w:eastAsia="lv-LV"/>
                              </w:rPr>
                            </w:pPr>
                          </w:p>
                          <w:p w14:paraId="3A2E84F8" w14:textId="77777777" w:rsidR="00133E23" w:rsidRDefault="00133E23" w:rsidP="0032752E">
                            <w:pPr>
                              <w:spacing w:after="0" w:line="240" w:lineRule="auto"/>
                              <w:contextualSpacing/>
                              <w:rPr>
                                <w:rFonts w:ascii="Times New Roman" w:hAnsi="Times New Roman"/>
                                <w:color w:val="auto"/>
                                <w:sz w:val="16"/>
                                <w:szCs w:val="16"/>
                                <w:lang w:eastAsia="lv-LV"/>
                              </w:rPr>
                            </w:pPr>
                          </w:p>
                          <w:p w14:paraId="0D1DB0E6" w14:textId="283952E9" w:rsidR="00133E23" w:rsidRDefault="00133E23" w:rsidP="0032752E">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4718327C" w14:textId="77777777" w:rsidR="00133E23" w:rsidRDefault="00133E23" w:rsidP="0032752E">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2C9532ED" w14:textId="476CB421" w:rsidR="00133E23" w:rsidRDefault="00133E23">
                            <w:pPr>
                              <w:spacing w:after="0" w:line="240" w:lineRule="auto"/>
                              <w:rPr>
                                <w:rFonts w:ascii="Times New Roman" w:hAnsi="Times New Roman"/>
                                <w:color w:val="auto"/>
                                <w:sz w:val="16"/>
                                <w:szCs w:val="16"/>
                                <w:lang w:eastAsia="lv-LV"/>
                              </w:rPr>
                            </w:pPr>
                          </w:p>
                          <w:p w14:paraId="72CF8490"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1E1D79AE"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6BD1DB4E" w14:textId="77777777" w:rsidR="00133E23" w:rsidRDefault="00133E23">
                            <w:pPr>
                              <w:spacing w:after="0" w:line="240" w:lineRule="auto"/>
                              <w:rPr>
                                <w:rFonts w:ascii="Times New Roman" w:hAnsi="Times New Roman"/>
                                <w:b/>
                                <w:color w:val="auto"/>
                                <w:sz w:val="12"/>
                                <w:szCs w:val="12"/>
                                <w:u w:val="single"/>
                                <w:lang w:eastAsia="lv-LV"/>
                              </w:rPr>
                            </w:pPr>
                          </w:p>
                        </w:tc>
                      </w:tr>
                    </w:tbl>
                    <w:p w14:paraId="157467ED" w14:textId="77777777" w:rsidR="00133E23" w:rsidRDefault="00133E23">
                      <w:pPr>
                        <w:pStyle w:val="FrameContents"/>
                        <w:rPr>
                          <w:color w:val="auto"/>
                        </w:rPr>
                      </w:pPr>
                    </w:p>
                  </w:txbxContent>
                </v:textbox>
                <w10:wrap type="square" anchorx="page"/>
              </v:rect>
            </w:pict>
          </mc:Fallback>
        </mc:AlternateContent>
      </w:r>
    </w:p>
    <w:p w14:paraId="744E4BED"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0" distL="114300" distR="114300" simplePos="0" relativeHeight="251634688" behindDoc="0" locked="0" layoutInCell="1" allowOverlap="1" wp14:anchorId="535DCD61" wp14:editId="509CF04F">
                <wp:simplePos x="0" y="0"/>
                <wp:positionH relativeFrom="page">
                  <wp:posOffset>3948430</wp:posOffset>
                </wp:positionH>
                <wp:positionV relativeFrom="paragraph">
                  <wp:posOffset>39370</wp:posOffset>
                </wp:positionV>
                <wp:extent cx="3105785" cy="4973955"/>
                <wp:effectExtent l="0" t="0" r="0" b="0"/>
                <wp:wrapSquare wrapText="bothSides"/>
                <wp:docPr id="10" name="Frame6"/>
                <wp:cNvGraphicFramePr/>
                <a:graphic xmlns:a="http://schemas.openxmlformats.org/drawingml/2006/main">
                  <a:graphicData uri="http://schemas.microsoft.com/office/word/2010/wordprocessingShape">
                    <wps:wsp>
                      <wps:cNvSpPr/>
                      <wps:spPr>
                        <a:xfrm>
                          <a:off x="0" y="0"/>
                          <a:ext cx="3105000" cy="49734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3587C7C3"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383EF9" w14:textId="77777777" w:rsidR="00133E23" w:rsidRDefault="00133E23">
                                  <w:pPr>
                                    <w:spacing w:after="0" w:line="240" w:lineRule="auto"/>
                                    <w:jc w:val="center"/>
                                    <w:rPr>
                                      <w:rFonts w:ascii="Times New Roman" w:hAnsi="Times New Roman"/>
                                      <w:b/>
                                      <w:color w:val="auto"/>
                                      <w:sz w:val="16"/>
                                      <w:szCs w:val="16"/>
                                    </w:rPr>
                                  </w:pPr>
                                </w:p>
                                <w:p w14:paraId="3CD4AB5A"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45BE6DD1"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57F87579"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5075FB4"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6EF4A63"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05BB8A"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191DAB7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BF82B6"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068590"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3ED27C"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A64FDF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48254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CB43A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F01BBD"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8B1E561"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700AE8"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5F2AC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F87BCA"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7F3A8F4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B96A6B"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345CD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DA995F"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41CFE1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9694D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D987F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42434E"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50724C12"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74CDB2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811BD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61721A3"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64F984A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DD30EB" w14:textId="77777777" w:rsidR="00133E23" w:rsidRDefault="00133E23">
                                  <w:pPr>
                                    <w:spacing w:after="0" w:line="240" w:lineRule="auto"/>
                                    <w:jc w:val="center"/>
                                    <w:rPr>
                                      <w:rFonts w:ascii="Times New Roman" w:hAnsi="Times New Roman"/>
                                      <w:color w:val="auto"/>
                                      <w:sz w:val="20"/>
                                      <w:szCs w:val="20"/>
                                      <w:lang w:eastAsia="lv-LV"/>
                                    </w:rPr>
                                  </w:pPr>
                                  <w:bookmarkStart w:id="12" w:name="__UnoMark__1086_799902217"/>
                                  <w:bookmarkStart w:id="13" w:name="__UnoMark__1087_799902217"/>
                                  <w:bookmarkEnd w:id="12"/>
                                  <w:bookmarkEnd w:id="13"/>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AA942A" w14:textId="77777777" w:rsidR="00133E23" w:rsidRDefault="00133E23">
                                  <w:pPr>
                                    <w:spacing w:after="0" w:line="240" w:lineRule="auto"/>
                                    <w:jc w:val="center"/>
                                    <w:rPr>
                                      <w:rFonts w:ascii="Times New Roman" w:hAnsi="Times New Roman"/>
                                      <w:color w:val="auto"/>
                                      <w:sz w:val="20"/>
                                      <w:szCs w:val="20"/>
                                      <w:lang w:eastAsia="lv-LV"/>
                                    </w:rPr>
                                  </w:pPr>
                                  <w:bookmarkStart w:id="14" w:name="__UnoMark__1088_799902217"/>
                                  <w:bookmarkStart w:id="15" w:name="__UnoMark__1089_799902217"/>
                                  <w:bookmarkEnd w:id="14"/>
                                  <w:bookmarkEnd w:id="15"/>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E030592" w14:textId="77777777" w:rsidR="00133E23" w:rsidRDefault="00133E23">
                                  <w:pPr>
                                    <w:spacing w:after="0" w:line="240" w:lineRule="auto"/>
                                    <w:jc w:val="center"/>
                                    <w:rPr>
                                      <w:rFonts w:ascii="Times New Roman" w:hAnsi="Times New Roman"/>
                                      <w:color w:val="auto"/>
                                      <w:sz w:val="20"/>
                                      <w:szCs w:val="20"/>
                                      <w:lang w:eastAsia="lv-LV"/>
                                    </w:rPr>
                                  </w:pPr>
                                  <w:bookmarkStart w:id="16" w:name="__UnoMark__1090_799902217"/>
                                  <w:bookmarkEnd w:id="16"/>
                                </w:p>
                              </w:tc>
                            </w:tr>
                          </w:tbl>
                          <w:p w14:paraId="536414D3"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535DCD61" id="Frame6" o:spid="_x0000_s1038" style="position:absolute;margin-left:310.9pt;margin-top:3.1pt;width:244.55pt;height:391.65pt;z-index:2516346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" filled="f" stroked="f">
                <v:textbox style="mso-fit-shape-to-text:t" inset="0,0,0,0">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3587C7C3"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383EF9" w14:textId="77777777" w:rsidR="00133E23" w:rsidRDefault="00133E23">
                            <w:pPr>
                              <w:spacing w:after="0" w:line="240" w:lineRule="auto"/>
                              <w:jc w:val="center"/>
                              <w:rPr>
                                <w:rFonts w:ascii="Times New Roman" w:hAnsi="Times New Roman"/>
                                <w:b/>
                                <w:color w:val="auto"/>
                                <w:sz w:val="16"/>
                                <w:szCs w:val="16"/>
                              </w:rPr>
                            </w:pPr>
                          </w:p>
                          <w:p w14:paraId="3CD4AB5A"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45BE6DD1"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57F87579"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5075FB4"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6EF4A63"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05BB8A"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191DAB7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BF82B6"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068590"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3ED27C"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A64FDF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48254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CB43A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F01BBD"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8B1E561"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700AE8"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5F2AC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F87BCA"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7F3A8F4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B96A6B"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345CD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DA995F"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41CFE1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9694D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D987F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42434E"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50724C12"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74CDB2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811BD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61721A3"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64F984A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DD30EB" w14:textId="77777777" w:rsidR="00133E23" w:rsidRDefault="00133E23">
                            <w:pPr>
                              <w:spacing w:after="0" w:line="240" w:lineRule="auto"/>
                              <w:jc w:val="center"/>
                              <w:rPr>
                                <w:rFonts w:ascii="Times New Roman" w:hAnsi="Times New Roman"/>
                                <w:color w:val="auto"/>
                                <w:sz w:val="20"/>
                                <w:szCs w:val="20"/>
                                <w:lang w:eastAsia="lv-LV"/>
                              </w:rPr>
                            </w:pPr>
                            <w:bookmarkStart w:id="17" w:name="__UnoMark__1086_799902217"/>
                            <w:bookmarkStart w:id="18" w:name="__UnoMark__1087_799902217"/>
                            <w:bookmarkEnd w:id="17"/>
                            <w:bookmarkEnd w:id="18"/>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AA942A" w14:textId="77777777" w:rsidR="00133E23" w:rsidRDefault="00133E23">
                            <w:pPr>
                              <w:spacing w:after="0" w:line="240" w:lineRule="auto"/>
                              <w:jc w:val="center"/>
                              <w:rPr>
                                <w:rFonts w:ascii="Times New Roman" w:hAnsi="Times New Roman"/>
                                <w:color w:val="auto"/>
                                <w:sz w:val="20"/>
                                <w:szCs w:val="20"/>
                                <w:lang w:eastAsia="lv-LV"/>
                              </w:rPr>
                            </w:pPr>
                            <w:bookmarkStart w:id="19" w:name="__UnoMark__1088_799902217"/>
                            <w:bookmarkStart w:id="20" w:name="__UnoMark__1089_799902217"/>
                            <w:bookmarkEnd w:id="19"/>
                            <w:bookmarkEnd w:id="20"/>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E030592" w14:textId="77777777" w:rsidR="00133E23" w:rsidRDefault="00133E23">
                            <w:pPr>
                              <w:spacing w:after="0" w:line="240" w:lineRule="auto"/>
                              <w:jc w:val="center"/>
                              <w:rPr>
                                <w:rFonts w:ascii="Times New Roman" w:hAnsi="Times New Roman"/>
                                <w:color w:val="auto"/>
                                <w:sz w:val="20"/>
                                <w:szCs w:val="20"/>
                                <w:lang w:eastAsia="lv-LV"/>
                              </w:rPr>
                            </w:pPr>
                            <w:bookmarkStart w:id="21" w:name="__UnoMark__1090_799902217"/>
                            <w:bookmarkEnd w:id="21"/>
                          </w:p>
                        </w:tc>
                      </w:tr>
                    </w:tbl>
                    <w:p w14:paraId="536414D3" w14:textId="77777777" w:rsidR="00133E23" w:rsidRDefault="00133E23">
                      <w:pPr>
                        <w:pStyle w:val="FrameContents"/>
                        <w:rPr>
                          <w:color w:val="auto"/>
                        </w:rPr>
                      </w:pPr>
                    </w:p>
                  </w:txbxContent>
                </v:textbox>
                <w10:wrap type="square" anchorx="page"/>
              </v:rect>
            </w:pict>
          </mc:Fallback>
        </mc:AlternateContent>
      </w:r>
    </w:p>
    <w:p w14:paraId="7AC3CC10" w14:textId="77777777" w:rsidR="007302A9" w:rsidRPr="00953C16" w:rsidRDefault="007302A9">
      <w:pPr>
        <w:spacing w:after="0" w:line="240" w:lineRule="auto"/>
        <w:rPr>
          <w:rFonts w:ascii="Times New Roman" w:hAnsi="Times New Roman"/>
          <w:sz w:val="24"/>
          <w:szCs w:val="24"/>
          <w:lang w:eastAsia="lv-LV"/>
        </w:rPr>
      </w:pPr>
    </w:p>
    <w:p w14:paraId="44788383" w14:textId="77777777" w:rsidR="007302A9" w:rsidRPr="00953C16" w:rsidRDefault="007302A9">
      <w:pPr>
        <w:spacing w:after="0" w:line="240" w:lineRule="auto"/>
        <w:rPr>
          <w:rFonts w:ascii="Times New Roman" w:hAnsi="Times New Roman"/>
          <w:sz w:val="24"/>
          <w:szCs w:val="24"/>
          <w:lang w:eastAsia="lv-LV"/>
        </w:rPr>
      </w:pPr>
    </w:p>
    <w:p w14:paraId="5E5A229D" w14:textId="77777777" w:rsidR="007302A9" w:rsidRPr="00953C16" w:rsidRDefault="007302A9">
      <w:pPr>
        <w:spacing w:after="0" w:line="240" w:lineRule="auto"/>
        <w:rPr>
          <w:rFonts w:ascii="Times New Roman" w:hAnsi="Times New Roman"/>
          <w:sz w:val="24"/>
          <w:szCs w:val="24"/>
          <w:lang w:eastAsia="lv-LV"/>
        </w:rPr>
      </w:pPr>
    </w:p>
    <w:p w14:paraId="42EEBBB3" w14:textId="77777777" w:rsidR="007302A9" w:rsidRPr="00953C16" w:rsidRDefault="007302A9">
      <w:pPr>
        <w:spacing w:after="0" w:line="240" w:lineRule="auto"/>
        <w:rPr>
          <w:rFonts w:ascii="Times New Roman" w:hAnsi="Times New Roman"/>
          <w:sz w:val="24"/>
          <w:szCs w:val="24"/>
          <w:lang w:eastAsia="lv-LV"/>
        </w:rPr>
      </w:pPr>
    </w:p>
    <w:p w14:paraId="5BA3939F" w14:textId="77777777" w:rsidR="007302A9" w:rsidRPr="00953C16" w:rsidRDefault="007302A9">
      <w:pPr>
        <w:spacing w:after="0" w:line="240" w:lineRule="auto"/>
        <w:rPr>
          <w:rFonts w:ascii="Times New Roman" w:hAnsi="Times New Roman"/>
          <w:sz w:val="24"/>
          <w:szCs w:val="24"/>
          <w:lang w:eastAsia="lv-LV"/>
        </w:rPr>
      </w:pPr>
    </w:p>
    <w:p w14:paraId="2D63338C" w14:textId="77777777" w:rsidR="007302A9" w:rsidRPr="00953C16" w:rsidRDefault="007302A9">
      <w:pPr>
        <w:spacing w:after="0" w:line="240" w:lineRule="auto"/>
        <w:rPr>
          <w:rFonts w:ascii="Times New Roman" w:hAnsi="Times New Roman"/>
          <w:sz w:val="24"/>
          <w:szCs w:val="24"/>
          <w:lang w:eastAsia="lv-LV"/>
        </w:rPr>
      </w:pPr>
    </w:p>
    <w:p w14:paraId="51BD5434" w14:textId="77777777" w:rsidR="007302A9" w:rsidRPr="00953C16" w:rsidRDefault="007302A9">
      <w:pPr>
        <w:spacing w:after="0" w:line="240" w:lineRule="auto"/>
        <w:rPr>
          <w:rFonts w:ascii="Times New Roman" w:hAnsi="Times New Roman"/>
          <w:sz w:val="24"/>
          <w:szCs w:val="24"/>
          <w:lang w:eastAsia="lv-LV"/>
        </w:rPr>
      </w:pPr>
    </w:p>
    <w:p w14:paraId="675440A1" w14:textId="77777777" w:rsidR="007302A9" w:rsidRPr="00953C16" w:rsidRDefault="007302A9">
      <w:pPr>
        <w:spacing w:after="0" w:line="240" w:lineRule="auto"/>
        <w:rPr>
          <w:rFonts w:ascii="Times New Roman" w:hAnsi="Times New Roman"/>
          <w:sz w:val="24"/>
          <w:szCs w:val="24"/>
          <w:lang w:eastAsia="lv-LV"/>
        </w:rPr>
      </w:pPr>
    </w:p>
    <w:p w14:paraId="2640565A" w14:textId="77777777" w:rsidR="007302A9" w:rsidRPr="00953C16" w:rsidRDefault="007302A9">
      <w:pPr>
        <w:spacing w:after="0" w:line="240" w:lineRule="auto"/>
        <w:rPr>
          <w:rFonts w:ascii="Times New Roman" w:hAnsi="Times New Roman"/>
          <w:sz w:val="24"/>
          <w:szCs w:val="24"/>
          <w:lang w:eastAsia="lv-LV"/>
        </w:rPr>
      </w:pPr>
    </w:p>
    <w:p w14:paraId="0D3D89D3" w14:textId="77777777" w:rsidR="007302A9" w:rsidRPr="00953C16" w:rsidRDefault="007302A9">
      <w:pPr>
        <w:spacing w:after="0" w:line="240" w:lineRule="auto"/>
        <w:rPr>
          <w:rFonts w:ascii="Times New Roman" w:hAnsi="Times New Roman"/>
          <w:sz w:val="24"/>
          <w:szCs w:val="24"/>
          <w:lang w:eastAsia="lv-LV"/>
        </w:rPr>
      </w:pPr>
    </w:p>
    <w:p w14:paraId="0CDD0FF0" w14:textId="77777777" w:rsidR="007302A9" w:rsidRPr="00953C16" w:rsidRDefault="007302A9">
      <w:pPr>
        <w:spacing w:after="0" w:line="240" w:lineRule="auto"/>
        <w:rPr>
          <w:rFonts w:ascii="Times New Roman" w:hAnsi="Times New Roman"/>
          <w:sz w:val="24"/>
          <w:szCs w:val="24"/>
          <w:lang w:eastAsia="lv-LV"/>
        </w:rPr>
      </w:pPr>
    </w:p>
    <w:p w14:paraId="17B92B14" w14:textId="77777777" w:rsidR="007302A9" w:rsidRPr="00953C16" w:rsidRDefault="007302A9">
      <w:pPr>
        <w:spacing w:after="0" w:line="240" w:lineRule="auto"/>
        <w:rPr>
          <w:rFonts w:ascii="Times New Roman" w:hAnsi="Times New Roman"/>
          <w:sz w:val="24"/>
          <w:szCs w:val="24"/>
          <w:lang w:eastAsia="lv-LV"/>
        </w:rPr>
      </w:pPr>
    </w:p>
    <w:p w14:paraId="35B65D48" w14:textId="77777777" w:rsidR="007302A9" w:rsidRPr="00953C16" w:rsidRDefault="007302A9">
      <w:pPr>
        <w:spacing w:after="0" w:line="240" w:lineRule="auto"/>
        <w:rPr>
          <w:rFonts w:ascii="Times New Roman" w:hAnsi="Times New Roman"/>
          <w:sz w:val="24"/>
          <w:szCs w:val="24"/>
          <w:lang w:eastAsia="lv-LV"/>
        </w:rPr>
      </w:pPr>
    </w:p>
    <w:p w14:paraId="302563C8" w14:textId="77777777" w:rsidR="007302A9" w:rsidRPr="00953C16" w:rsidRDefault="007302A9">
      <w:pPr>
        <w:spacing w:after="0" w:line="240" w:lineRule="auto"/>
        <w:rPr>
          <w:rFonts w:ascii="Times New Roman" w:hAnsi="Times New Roman"/>
          <w:sz w:val="24"/>
          <w:szCs w:val="24"/>
          <w:lang w:eastAsia="lv-LV"/>
        </w:rPr>
        <w:sectPr w:rsidR="007302A9" w:rsidRPr="00953C16">
          <w:headerReference w:type="default" r:id="rId20"/>
          <w:pgSz w:w="11906" w:h="16838"/>
          <w:pgMar w:top="1418" w:right="1134" w:bottom="1418" w:left="1758" w:header="709" w:footer="0" w:gutter="0"/>
          <w:cols w:space="720"/>
          <w:formProt w:val="0"/>
          <w:docGrid w:linePitch="299" w:charSpace="-2049"/>
        </w:sectPr>
      </w:pPr>
    </w:p>
    <w:p w14:paraId="2571B438" w14:textId="77777777" w:rsidR="007302A9" w:rsidRPr="00953C16" w:rsidRDefault="007302A9">
      <w:pPr>
        <w:spacing w:after="0" w:line="240" w:lineRule="auto"/>
        <w:rPr>
          <w:rFonts w:ascii="Times New Roman" w:hAnsi="Times New Roman"/>
          <w:bCs/>
          <w:sz w:val="24"/>
          <w:szCs w:val="24"/>
          <w:lang w:eastAsia="lv-LV"/>
        </w:rPr>
      </w:pPr>
    </w:p>
    <w:p w14:paraId="161B838A" w14:textId="77777777" w:rsidR="007302A9" w:rsidRPr="00953C16" w:rsidRDefault="003F3231">
      <w:pPr>
        <w:spacing w:after="0" w:line="240" w:lineRule="auto"/>
        <w:jc w:val="center"/>
        <w:rPr>
          <w:rFonts w:ascii="Times New Roman" w:hAnsi="Times New Roman"/>
          <w:b/>
          <w:sz w:val="28"/>
          <w:szCs w:val="28"/>
          <w:lang w:eastAsia="lv-LV"/>
        </w:rPr>
      </w:pPr>
      <w:r w:rsidRPr="00953C16">
        <w:rPr>
          <w:rFonts w:ascii="Times New Roman" w:hAnsi="Times New Roman"/>
          <w:b/>
          <w:sz w:val="28"/>
          <w:szCs w:val="28"/>
          <w:lang w:eastAsia="lv-LV"/>
        </w:rPr>
        <w:t>Licences paraugs</w:t>
      </w:r>
    </w:p>
    <w:p w14:paraId="38920BA4" w14:textId="77777777" w:rsidR="007302A9" w:rsidRPr="00953C16" w:rsidRDefault="007302A9">
      <w:pPr>
        <w:spacing w:after="0" w:line="240" w:lineRule="auto"/>
        <w:rPr>
          <w:rFonts w:ascii="Times New Roman" w:hAnsi="Times New Roman"/>
          <w:sz w:val="24"/>
          <w:szCs w:val="24"/>
          <w:lang w:eastAsia="lv-LV"/>
        </w:rPr>
      </w:pPr>
    </w:p>
    <w:p w14:paraId="55D5697E"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317" distL="113982" distR="113983" simplePos="0" relativeHeight="251638784" behindDoc="0" locked="0" layoutInCell="1" allowOverlap="1" wp14:anchorId="4740C849" wp14:editId="1B506A6B">
                <wp:simplePos x="0" y="0"/>
                <wp:positionH relativeFrom="column">
                  <wp:posOffset>770572</wp:posOffset>
                </wp:positionH>
                <wp:positionV relativeFrom="paragraph">
                  <wp:posOffset>2393633</wp:posOffset>
                </wp:positionV>
                <wp:extent cx="2138045" cy="956310"/>
                <wp:effectExtent l="438468" t="0" r="511492" b="16193"/>
                <wp:wrapNone/>
                <wp:docPr id="18" name="Text Box 2"/>
                <wp:cNvGraphicFramePr/>
                <a:graphic xmlns:a="http://schemas.openxmlformats.org/drawingml/2006/main">
                  <a:graphicData uri="http://schemas.microsoft.com/office/word/2010/wordprocessingShape">
                    <wps:wsp>
                      <wps:cNvSpPr/>
                      <wps:spPr>
                        <a:xfrm rot="3117600">
                          <a:off x="0" y="0"/>
                          <a:ext cx="2138045" cy="956310"/>
                        </a:xfrm>
                        <a:prstGeom prst="rect">
                          <a:avLst/>
                        </a:prstGeom>
                        <a:noFill/>
                        <a:ln w="9360">
                          <a:noFill/>
                        </a:ln>
                      </wps:spPr>
                      <wps:style>
                        <a:lnRef idx="0">
                          <a:scrgbClr r="0" g="0" b="0"/>
                        </a:lnRef>
                        <a:fillRef idx="0">
                          <a:scrgbClr r="0" g="0" b="0"/>
                        </a:fillRef>
                        <a:effectRef idx="0">
                          <a:scrgbClr r="0" g="0" b="0"/>
                        </a:effectRef>
                        <a:fontRef idx="minor"/>
                      </wps:style>
                      <wps:txbx>
                        <w:txbxContent>
                          <w:p w14:paraId="734FD2D3" w14:textId="77777777" w:rsidR="00133E23" w:rsidRDefault="00133E23">
                            <w:pPr>
                              <w:pStyle w:val="FrameContents"/>
                            </w:pPr>
                            <w:r w:rsidRPr="005D27BC">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wps:txbx>
                      <wps:bodyPr anchor="ctr">
                        <a:noAutofit/>
                      </wps:bodyPr>
                    </wps:wsp>
                  </a:graphicData>
                </a:graphic>
              </wp:anchor>
            </w:drawing>
          </mc:Choice>
          <mc:Fallback>
            <w:pict>
              <v:rect w14:anchorId="4740C849" id="_x0000_s1039" style="position:absolute;margin-left:60.65pt;margin-top:188.5pt;width:168.35pt;height:75.3pt;rotation:3405251fd;z-index:251638784;visibility:visible;mso-wrap-style:square;mso-wrap-distance-left:3.16617mm;mso-wrap-distance-top:0;mso-wrap-distance-right:3.16619mm;mso-wrap-distance-bottom:.00881mm;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" filled="f" stroked="f" strokeweight=".26mm">
                <v:textbox>
                  <w:txbxContent>
                    <w:p w14:paraId="734FD2D3" w14:textId="77777777" w:rsidR="00133E23" w:rsidRDefault="00133E23">
                      <w:pPr>
                        <w:pStyle w:val="FrameContents"/>
                      </w:pPr>
                      <w:r w:rsidRPr="005D27BC">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v:textbox>
              </v:rect>
            </w:pict>
          </mc:Fallback>
        </mc:AlternateContent>
      </w:r>
      <w:r w:rsidRPr="00953C16">
        <w:rPr>
          <w:rFonts w:ascii="Times New Roman" w:hAnsi="Times New Roman"/>
          <w:noProof/>
          <w:sz w:val="24"/>
          <w:szCs w:val="24"/>
          <w:lang w:eastAsia="lv-LV"/>
        </w:rPr>
        <mc:AlternateContent>
          <mc:Choice Requires="wps">
            <w:drawing>
              <wp:anchor distT="0" distB="0" distL="114300" distR="114300" simplePos="0" relativeHeight="251636736" behindDoc="0" locked="0" layoutInCell="1" allowOverlap="1" wp14:anchorId="4425BEBD" wp14:editId="77132CA7">
                <wp:simplePos x="0" y="0"/>
                <wp:positionH relativeFrom="page">
                  <wp:posOffset>431800</wp:posOffset>
                </wp:positionH>
                <wp:positionV relativeFrom="paragraph">
                  <wp:posOffset>85090</wp:posOffset>
                </wp:positionV>
                <wp:extent cx="3173095" cy="5023485"/>
                <wp:effectExtent l="0" t="0" r="0" b="0"/>
                <wp:wrapSquare wrapText="bothSides"/>
                <wp:docPr id="14" name="Frame8"/>
                <wp:cNvGraphicFramePr/>
                <a:graphic xmlns:a="http://schemas.openxmlformats.org/drawingml/2006/main">
                  <a:graphicData uri="http://schemas.microsoft.com/office/word/2010/wordprocessingShape">
                    <wps:wsp>
                      <wps:cNvSpPr/>
                      <wps:spPr>
                        <a:xfrm>
                          <a:off x="0" y="0"/>
                          <a:ext cx="3172320" cy="50227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4EE71BB3"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B0994A" w14:textId="77777777"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19F5728B" w14:textId="77777777" w:rsidR="00133E23" w:rsidRDefault="00133E23">
                                  <w:pPr>
                                    <w:spacing w:after="0" w:line="240" w:lineRule="auto"/>
                                    <w:jc w:val="center"/>
                                    <w:rPr>
                                      <w:rFonts w:ascii="Times New Roman" w:hAnsi="Times New Roman"/>
                                      <w:color w:val="auto"/>
                                      <w:sz w:val="16"/>
                                      <w:szCs w:val="16"/>
                                      <w:lang w:eastAsia="lv-LV"/>
                                    </w:rPr>
                                  </w:pPr>
                                </w:p>
                                <w:p w14:paraId="7837FCFC"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 xml:space="preserve">Maija mēneša vienas dienas licence makšķerēšanai Kālezerā no laivas </w:t>
                                  </w:r>
                                </w:p>
                                <w:p w14:paraId="16F13C1F" w14:textId="77777777" w:rsidR="00133E23" w:rsidRDefault="00133E23">
                                  <w:pPr>
                                    <w:spacing w:after="0" w:line="240" w:lineRule="auto"/>
                                    <w:jc w:val="center"/>
                                    <w:rPr>
                                      <w:rFonts w:ascii="Times New Roman" w:hAnsi="Times New Roman"/>
                                      <w:color w:val="auto"/>
                                      <w:sz w:val="16"/>
                                      <w:szCs w:val="16"/>
                                      <w:lang w:eastAsia="lv-LV"/>
                                    </w:rPr>
                                  </w:pPr>
                                </w:p>
                                <w:p w14:paraId="3F9C2C61" w14:textId="77777777" w:rsidR="00133E23" w:rsidRDefault="00133E23">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5,00 EUR                                       Nr._______</w:t>
                                  </w:r>
                                </w:p>
                                <w:p w14:paraId="655F6B24" w14:textId="77777777" w:rsidR="00133E23" w:rsidRDefault="00133E23">
                                  <w:pPr>
                                    <w:spacing w:after="0" w:line="240" w:lineRule="auto"/>
                                    <w:jc w:val="center"/>
                                    <w:rPr>
                                      <w:rFonts w:ascii="Times New Roman" w:hAnsi="Times New Roman"/>
                                      <w:color w:val="auto"/>
                                      <w:sz w:val="20"/>
                                      <w:szCs w:val="20"/>
                                      <w:lang w:eastAsia="lv-LV"/>
                                    </w:rPr>
                                  </w:pPr>
                                </w:p>
                                <w:p w14:paraId="086DF9D6"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7E162FF3"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343A79BC"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425CEFE6"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026C12CA"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071986C2"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79537CDE" w14:textId="27CF3CAF"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 no_____________līdz_______________</w:t>
                                  </w:r>
                                </w:p>
                                <w:p w14:paraId="2C0523F2" w14:textId="44BBA172"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 xml:space="preserve">                                (datums)</w:t>
                                  </w:r>
                                </w:p>
                                <w:p w14:paraId="12EA50EB" w14:textId="5C40D68D" w:rsidR="00133E23" w:rsidRDefault="00133E23" w:rsidP="0021553A">
                                  <w:pPr>
                                    <w:spacing w:after="0" w:line="240" w:lineRule="auto"/>
                                    <w:contextualSpacing/>
                                    <w:jc w:val="center"/>
                                    <w:rPr>
                                      <w:color w:val="auto"/>
                                    </w:rPr>
                                  </w:pPr>
                                </w:p>
                                <w:p w14:paraId="422F10E0"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22A7427C"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05AE521D" w14:textId="5A3C8A97"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9F7480">
                                    <w:rPr>
                                      <w:rFonts w:ascii="Times New Roman" w:hAnsi="Times New Roman"/>
                                      <w:color w:val="auto"/>
                                      <w:sz w:val="16"/>
                                      <w:szCs w:val="16"/>
                                      <w:lang w:eastAsia="lv-LV"/>
                                    </w:rPr>
                                    <w:t>(izņemot elektroniski iegādātās licences)</w:t>
                                  </w:r>
                                  <w:r>
                                    <w:rPr>
                                      <w:rFonts w:ascii="Times New Roman" w:hAnsi="Times New Roman"/>
                                      <w:color w:val="auto"/>
                                      <w:sz w:val="16"/>
                                      <w:szCs w:val="16"/>
                                      <w:lang w:eastAsia="lv-LV"/>
                                    </w:rPr>
                                    <w:t>.</w:t>
                                  </w:r>
                                </w:p>
                                <w:p w14:paraId="0B90C575"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4BF3BF58" w14:textId="0D0AA773" w:rsidR="00133E23" w:rsidRDefault="00133E23" w:rsidP="0021553A">
                                  <w:pPr>
                                    <w:spacing w:after="0" w:line="240" w:lineRule="auto"/>
                                    <w:contextualSpacing/>
                                    <w:rPr>
                                      <w:color w:val="auto"/>
                                    </w:rPr>
                                  </w:pPr>
                                  <w:r>
                                    <w:rPr>
                                      <w:rFonts w:ascii="Times New Roman" w:hAnsi="Times New Roman"/>
                                      <w:color w:val="auto"/>
                                      <w:sz w:val="16"/>
                                      <w:szCs w:val="16"/>
                                      <w:lang w:eastAsia="lv-LV"/>
                                    </w:rPr>
                                    <w:t>3. Šī licence dod tiesības paturēt lomā ne vairāk kā</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trīs zandartus, pārējās zivis – atbilstoši Ministru kabineta 22.12.2015 noteikumiem Nr.800 </w:t>
                                  </w:r>
                                </w:p>
                                <w:p w14:paraId="61006264"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66CB84D8" w14:textId="22EA0DCD" w:rsidR="00133E23" w:rsidRDefault="00133E23" w:rsidP="0021553A">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4C6182AB" w14:textId="0511CE61" w:rsidR="00133E23" w:rsidRDefault="00133E23" w:rsidP="00974237">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6929701E" w14:textId="77777777" w:rsidR="00133E23" w:rsidRDefault="00133E23" w:rsidP="00974237">
                                  <w:pPr>
                                    <w:spacing w:after="0" w:line="240" w:lineRule="auto"/>
                                    <w:contextualSpacing/>
                                    <w:rPr>
                                      <w:rFonts w:ascii="Times New Roman" w:hAnsi="Times New Roman"/>
                                      <w:color w:val="auto"/>
                                      <w:sz w:val="16"/>
                                      <w:szCs w:val="16"/>
                                      <w:lang w:eastAsia="lv-LV"/>
                                    </w:rPr>
                                  </w:pPr>
                                </w:p>
                                <w:p w14:paraId="3F5FAE12" w14:textId="77777777" w:rsidR="00133E23" w:rsidRDefault="00133E23" w:rsidP="00974237">
                                  <w:pPr>
                                    <w:spacing w:after="0" w:line="240" w:lineRule="auto"/>
                                    <w:contextualSpacing/>
                                    <w:rPr>
                                      <w:rFonts w:ascii="Times New Roman" w:hAnsi="Times New Roman"/>
                                      <w:color w:val="auto"/>
                                      <w:sz w:val="16"/>
                                      <w:szCs w:val="16"/>
                                      <w:lang w:eastAsia="lv-LV"/>
                                    </w:rPr>
                                  </w:pPr>
                                </w:p>
                                <w:p w14:paraId="53DEBBFA" w14:textId="75BF1A45" w:rsidR="00133E23" w:rsidRDefault="00133E23" w:rsidP="00974237">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22DE4834" w14:textId="77777777" w:rsidR="00133E23" w:rsidRDefault="00133E23" w:rsidP="00974237">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25F55D4E" w14:textId="6E643616" w:rsidR="00133E23" w:rsidRDefault="00133E23" w:rsidP="00B61EB1">
                                  <w:pPr>
                                    <w:spacing w:after="0" w:line="240" w:lineRule="auto"/>
                                    <w:jc w:val="both"/>
                                    <w:rPr>
                                      <w:rFonts w:ascii="Times New Roman" w:hAnsi="Times New Roman"/>
                                      <w:color w:val="auto"/>
                                      <w:sz w:val="16"/>
                                      <w:szCs w:val="16"/>
                                      <w:lang w:eastAsia="lv-LV"/>
                                    </w:rPr>
                                  </w:pPr>
                                </w:p>
                                <w:p w14:paraId="510938A6"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69CF24CC"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4AC3A6E9" w14:textId="77777777" w:rsidR="00133E23" w:rsidRDefault="00133E23">
                                  <w:pPr>
                                    <w:spacing w:after="0" w:line="240" w:lineRule="auto"/>
                                    <w:rPr>
                                      <w:rFonts w:ascii="Times New Roman" w:hAnsi="Times New Roman"/>
                                      <w:color w:val="auto"/>
                                      <w:sz w:val="12"/>
                                      <w:szCs w:val="12"/>
                                      <w:lang w:eastAsia="lv-LV"/>
                                    </w:rPr>
                                  </w:pPr>
                                </w:p>
                              </w:tc>
                            </w:tr>
                          </w:tbl>
                          <w:p w14:paraId="131E80D1"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4425BEBD" id="Frame8" o:spid="_x0000_s1040" style="position:absolute;margin-left:34pt;margin-top:6.7pt;width:249.85pt;height:395.55pt;z-index:2516367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" filled="f" stroked="f">
                <v:textbox style="mso-fit-shape-to-text:t" inset="0,0,0,0">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4EE71BB3"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B0994A" w14:textId="77777777"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19F5728B" w14:textId="77777777" w:rsidR="00133E23" w:rsidRDefault="00133E23">
                            <w:pPr>
                              <w:spacing w:after="0" w:line="240" w:lineRule="auto"/>
                              <w:jc w:val="center"/>
                              <w:rPr>
                                <w:rFonts w:ascii="Times New Roman" w:hAnsi="Times New Roman"/>
                                <w:color w:val="auto"/>
                                <w:sz w:val="16"/>
                                <w:szCs w:val="16"/>
                                <w:lang w:eastAsia="lv-LV"/>
                              </w:rPr>
                            </w:pPr>
                          </w:p>
                          <w:p w14:paraId="7837FCFC"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 xml:space="preserve">Maija mēneša vienas dienas licence makšķerēšanai Kālezerā no laivas </w:t>
                            </w:r>
                          </w:p>
                          <w:p w14:paraId="16F13C1F" w14:textId="77777777" w:rsidR="00133E23" w:rsidRDefault="00133E23">
                            <w:pPr>
                              <w:spacing w:after="0" w:line="240" w:lineRule="auto"/>
                              <w:jc w:val="center"/>
                              <w:rPr>
                                <w:rFonts w:ascii="Times New Roman" w:hAnsi="Times New Roman"/>
                                <w:color w:val="auto"/>
                                <w:sz w:val="16"/>
                                <w:szCs w:val="16"/>
                                <w:lang w:eastAsia="lv-LV"/>
                              </w:rPr>
                            </w:pPr>
                          </w:p>
                          <w:p w14:paraId="3F9C2C61" w14:textId="77777777" w:rsidR="00133E23" w:rsidRDefault="00133E23">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5,00 EUR                                       Nr._______</w:t>
                            </w:r>
                          </w:p>
                          <w:p w14:paraId="655F6B24" w14:textId="77777777" w:rsidR="00133E23" w:rsidRDefault="00133E23">
                            <w:pPr>
                              <w:spacing w:after="0" w:line="240" w:lineRule="auto"/>
                              <w:jc w:val="center"/>
                              <w:rPr>
                                <w:rFonts w:ascii="Times New Roman" w:hAnsi="Times New Roman"/>
                                <w:color w:val="auto"/>
                                <w:sz w:val="20"/>
                                <w:szCs w:val="20"/>
                                <w:lang w:eastAsia="lv-LV"/>
                              </w:rPr>
                            </w:pPr>
                          </w:p>
                          <w:p w14:paraId="086DF9D6"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7E162FF3"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343A79BC"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425CEFE6"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026C12CA"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071986C2"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79537CDE" w14:textId="27CF3CAF"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 no_____________līdz_______________</w:t>
                            </w:r>
                          </w:p>
                          <w:p w14:paraId="2C0523F2" w14:textId="44BBA172"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 xml:space="preserve">                                (datums)</w:t>
                            </w:r>
                          </w:p>
                          <w:p w14:paraId="12EA50EB" w14:textId="5C40D68D" w:rsidR="00133E23" w:rsidRDefault="00133E23" w:rsidP="0021553A">
                            <w:pPr>
                              <w:spacing w:after="0" w:line="240" w:lineRule="auto"/>
                              <w:contextualSpacing/>
                              <w:jc w:val="center"/>
                              <w:rPr>
                                <w:color w:val="auto"/>
                              </w:rPr>
                            </w:pPr>
                          </w:p>
                          <w:p w14:paraId="422F10E0"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22A7427C"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05AE521D" w14:textId="5A3C8A97"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9F7480">
                              <w:rPr>
                                <w:rFonts w:ascii="Times New Roman" w:hAnsi="Times New Roman"/>
                                <w:color w:val="auto"/>
                                <w:sz w:val="16"/>
                                <w:szCs w:val="16"/>
                                <w:lang w:eastAsia="lv-LV"/>
                              </w:rPr>
                              <w:t>(izņemot elektroniski iegādātās licences)</w:t>
                            </w:r>
                            <w:r>
                              <w:rPr>
                                <w:rFonts w:ascii="Times New Roman" w:hAnsi="Times New Roman"/>
                                <w:color w:val="auto"/>
                                <w:sz w:val="16"/>
                                <w:szCs w:val="16"/>
                                <w:lang w:eastAsia="lv-LV"/>
                              </w:rPr>
                              <w:t>.</w:t>
                            </w:r>
                          </w:p>
                          <w:p w14:paraId="0B90C575"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4BF3BF58" w14:textId="0D0AA773" w:rsidR="00133E23" w:rsidRDefault="00133E23" w:rsidP="0021553A">
                            <w:pPr>
                              <w:spacing w:after="0" w:line="240" w:lineRule="auto"/>
                              <w:contextualSpacing/>
                              <w:rPr>
                                <w:color w:val="auto"/>
                              </w:rPr>
                            </w:pPr>
                            <w:r>
                              <w:rPr>
                                <w:rFonts w:ascii="Times New Roman" w:hAnsi="Times New Roman"/>
                                <w:color w:val="auto"/>
                                <w:sz w:val="16"/>
                                <w:szCs w:val="16"/>
                                <w:lang w:eastAsia="lv-LV"/>
                              </w:rPr>
                              <w:t>3. Šī licence dod tiesības paturēt lomā ne vairāk kā</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trīs zandartus, pārējās zivis – atbilstoši Ministru kabineta 22.12.2015 noteikumiem Nr.800 </w:t>
                            </w:r>
                          </w:p>
                          <w:p w14:paraId="61006264"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66CB84D8" w14:textId="22EA0DCD" w:rsidR="00133E23" w:rsidRDefault="00133E23" w:rsidP="0021553A">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4C6182AB" w14:textId="0511CE61" w:rsidR="00133E23" w:rsidRDefault="00133E23" w:rsidP="00974237">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6929701E" w14:textId="77777777" w:rsidR="00133E23" w:rsidRDefault="00133E23" w:rsidP="00974237">
                            <w:pPr>
                              <w:spacing w:after="0" w:line="240" w:lineRule="auto"/>
                              <w:contextualSpacing/>
                              <w:rPr>
                                <w:rFonts w:ascii="Times New Roman" w:hAnsi="Times New Roman"/>
                                <w:color w:val="auto"/>
                                <w:sz w:val="16"/>
                                <w:szCs w:val="16"/>
                                <w:lang w:eastAsia="lv-LV"/>
                              </w:rPr>
                            </w:pPr>
                          </w:p>
                          <w:p w14:paraId="3F5FAE12" w14:textId="77777777" w:rsidR="00133E23" w:rsidRDefault="00133E23" w:rsidP="00974237">
                            <w:pPr>
                              <w:spacing w:after="0" w:line="240" w:lineRule="auto"/>
                              <w:contextualSpacing/>
                              <w:rPr>
                                <w:rFonts w:ascii="Times New Roman" w:hAnsi="Times New Roman"/>
                                <w:color w:val="auto"/>
                                <w:sz w:val="16"/>
                                <w:szCs w:val="16"/>
                                <w:lang w:eastAsia="lv-LV"/>
                              </w:rPr>
                            </w:pPr>
                          </w:p>
                          <w:p w14:paraId="53DEBBFA" w14:textId="75BF1A45" w:rsidR="00133E23" w:rsidRDefault="00133E23" w:rsidP="00974237">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22DE4834" w14:textId="77777777" w:rsidR="00133E23" w:rsidRDefault="00133E23" w:rsidP="00974237">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25F55D4E" w14:textId="6E643616" w:rsidR="00133E23" w:rsidRDefault="00133E23" w:rsidP="00B61EB1">
                            <w:pPr>
                              <w:spacing w:after="0" w:line="240" w:lineRule="auto"/>
                              <w:jc w:val="both"/>
                              <w:rPr>
                                <w:rFonts w:ascii="Times New Roman" w:hAnsi="Times New Roman"/>
                                <w:color w:val="auto"/>
                                <w:sz w:val="16"/>
                                <w:szCs w:val="16"/>
                                <w:lang w:eastAsia="lv-LV"/>
                              </w:rPr>
                            </w:pPr>
                          </w:p>
                          <w:p w14:paraId="510938A6"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69CF24CC"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4AC3A6E9" w14:textId="77777777" w:rsidR="00133E23" w:rsidRDefault="00133E23">
                            <w:pPr>
                              <w:spacing w:after="0" w:line="240" w:lineRule="auto"/>
                              <w:rPr>
                                <w:rFonts w:ascii="Times New Roman" w:hAnsi="Times New Roman"/>
                                <w:color w:val="auto"/>
                                <w:sz w:val="12"/>
                                <w:szCs w:val="12"/>
                                <w:lang w:eastAsia="lv-LV"/>
                              </w:rPr>
                            </w:pPr>
                          </w:p>
                        </w:tc>
                      </w:tr>
                    </w:tbl>
                    <w:p w14:paraId="131E80D1" w14:textId="77777777" w:rsidR="00133E23" w:rsidRDefault="00133E23">
                      <w:pPr>
                        <w:pStyle w:val="FrameContents"/>
                        <w:rPr>
                          <w:color w:val="auto"/>
                        </w:rPr>
                      </w:pPr>
                    </w:p>
                  </w:txbxContent>
                </v:textbox>
                <w10:wrap type="square" anchorx="page"/>
              </v:rect>
            </w:pict>
          </mc:Fallback>
        </mc:AlternateContent>
      </w:r>
    </w:p>
    <w:p w14:paraId="773CFB95"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0" distL="114300" distR="114300" simplePos="0" relativeHeight="251637760" behindDoc="0" locked="0" layoutInCell="1" allowOverlap="1" wp14:anchorId="35A4F443" wp14:editId="143B6FE8">
                <wp:simplePos x="0" y="0"/>
                <wp:positionH relativeFrom="page">
                  <wp:posOffset>3948430</wp:posOffset>
                </wp:positionH>
                <wp:positionV relativeFrom="paragraph">
                  <wp:posOffset>39370</wp:posOffset>
                </wp:positionV>
                <wp:extent cx="3105785" cy="4973955"/>
                <wp:effectExtent l="0" t="0" r="0" b="0"/>
                <wp:wrapSquare wrapText="bothSides"/>
                <wp:docPr id="16" name="Frame9"/>
                <wp:cNvGraphicFramePr/>
                <a:graphic xmlns:a="http://schemas.openxmlformats.org/drawingml/2006/main">
                  <a:graphicData uri="http://schemas.microsoft.com/office/word/2010/wordprocessingShape">
                    <wps:wsp>
                      <wps:cNvSpPr/>
                      <wps:spPr>
                        <a:xfrm>
                          <a:off x="0" y="0"/>
                          <a:ext cx="3105000" cy="49734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2CCCE95B"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0000F7" w14:textId="77777777" w:rsidR="00133E23" w:rsidRDefault="00133E23">
                                  <w:pPr>
                                    <w:spacing w:after="0" w:line="240" w:lineRule="auto"/>
                                    <w:jc w:val="center"/>
                                    <w:rPr>
                                      <w:rFonts w:ascii="Times New Roman" w:hAnsi="Times New Roman"/>
                                      <w:b/>
                                      <w:color w:val="auto"/>
                                      <w:sz w:val="16"/>
                                      <w:szCs w:val="16"/>
                                    </w:rPr>
                                  </w:pPr>
                                </w:p>
                                <w:p w14:paraId="6031C451"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7045474B"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03415775"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210B1E"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B46D8B"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DB39B2"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7BF5EED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C4C54B"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D1CB61"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741FD4"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5BC8C438"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D7A9DC"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9C1FF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83CFD5"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931F1F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1C734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7EDDE8"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13DDD5"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60D484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1C9CC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0B71E10"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092641"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B2E8BF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9BB71E"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CCF17B"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58F7FE"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7CDD1A63"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BB46A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929E61"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D2D909"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5E654B5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4A4C4A" w14:textId="77777777" w:rsidR="00133E23" w:rsidRDefault="00133E23">
                                  <w:pPr>
                                    <w:spacing w:after="0" w:line="240" w:lineRule="auto"/>
                                    <w:jc w:val="center"/>
                                    <w:rPr>
                                      <w:rFonts w:ascii="Times New Roman" w:hAnsi="Times New Roman"/>
                                      <w:color w:val="auto"/>
                                      <w:sz w:val="20"/>
                                      <w:szCs w:val="20"/>
                                      <w:lang w:eastAsia="lv-LV"/>
                                    </w:rPr>
                                  </w:pPr>
                                  <w:bookmarkStart w:id="22" w:name="__UnoMark__1249_799902217"/>
                                  <w:bookmarkStart w:id="23" w:name="__UnoMark__1248_799902217"/>
                                  <w:bookmarkEnd w:id="22"/>
                                  <w:bookmarkEnd w:id="23"/>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5D8454" w14:textId="77777777" w:rsidR="00133E23" w:rsidRDefault="00133E23">
                                  <w:pPr>
                                    <w:spacing w:after="0" w:line="240" w:lineRule="auto"/>
                                    <w:jc w:val="center"/>
                                    <w:rPr>
                                      <w:rFonts w:ascii="Times New Roman" w:hAnsi="Times New Roman"/>
                                      <w:color w:val="auto"/>
                                      <w:sz w:val="20"/>
                                      <w:szCs w:val="20"/>
                                      <w:lang w:eastAsia="lv-LV"/>
                                    </w:rPr>
                                  </w:pPr>
                                  <w:bookmarkStart w:id="24" w:name="__UnoMark__1251_799902217"/>
                                  <w:bookmarkStart w:id="25" w:name="__UnoMark__1250_799902217"/>
                                  <w:bookmarkEnd w:id="24"/>
                                  <w:bookmarkEnd w:id="25"/>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8AA755E" w14:textId="77777777" w:rsidR="00133E23" w:rsidRDefault="00133E23">
                                  <w:pPr>
                                    <w:spacing w:after="0" w:line="240" w:lineRule="auto"/>
                                    <w:jc w:val="center"/>
                                    <w:rPr>
                                      <w:rFonts w:ascii="Times New Roman" w:hAnsi="Times New Roman"/>
                                      <w:color w:val="auto"/>
                                      <w:sz w:val="20"/>
                                      <w:szCs w:val="20"/>
                                      <w:lang w:eastAsia="lv-LV"/>
                                    </w:rPr>
                                  </w:pPr>
                                  <w:bookmarkStart w:id="26" w:name="__UnoMark__1252_799902217"/>
                                  <w:bookmarkEnd w:id="26"/>
                                </w:p>
                              </w:tc>
                            </w:tr>
                          </w:tbl>
                          <w:p w14:paraId="6F096C80"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35A4F443" id="Frame9" o:spid="_x0000_s1041" style="position:absolute;margin-left:310.9pt;margin-top:3.1pt;width:244.55pt;height:391.65pt;z-index:2516377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" filled="f" stroked="f">
                <v:textbox style="mso-fit-shape-to-text:t" inset="0,0,0,0">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2CCCE95B"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0000F7" w14:textId="77777777" w:rsidR="00133E23" w:rsidRDefault="00133E23">
                            <w:pPr>
                              <w:spacing w:after="0" w:line="240" w:lineRule="auto"/>
                              <w:jc w:val="center"/>
                              <w:rPr>
                                <w:rFonts w:ascii="Times New Roman" w:hAnsi="Times New Roman"/>
                                <w:b/>
                                <w:color w:val="auto"/>
                                <w:sz w:val="16"/>
                                <w:szCs w:val="16"/>
                              </w:rPr>
                            </w:pPr>
                          </w:p>
                          <w:p w14:paraId="6031C451"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7045474B"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03415775"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210B1E"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B46D8B"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DB39B2"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7BF5EED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C4C54B"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D1CB61"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741FD4"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5BC8C438"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D7A9DC"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9C1FF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83CFD5"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931F1F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1C734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7EDDE8"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13DDD5"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60D484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1C9CC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0B71E10"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092641"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B2E8BF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9BB71E"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CCF17B"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58F7FE"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7CDD1A63"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BB46A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929E61"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D2D909"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5E654B5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4A4C4A" w14:textId="77777777" w:rsidR="00133E23" w:rsidRDefault="00133E23">
                            <w:pPr>
                              <w:spacing w:after="0" w:line="240" w:lineRule="auto"/>
                              <w:jc w:val="center"/>
                              <w:rPr>
                                <w:rFonts w:ascii="Times New Roman" w:hAnsi="Times New Roman"/>
                                <w:color w:val="auto"/>
                                <w:sz w:val="20"/>
                                <w:szCs w:val="20"/>
                                <w:lang w:eastAsia="lv-LV"/>
                              </w:rPr>
                            </w:pPr>
                            <w:bookmarkStart w:id="27" w:name="__UnoMark__1249_799902217"/>
                            <w:bookmarkStart w:id="28" w:name="__UnoMark__1248_799902217"/>
                            <w:bookmarkEnd w:id="27"/>
                            <w:bookmarkEnd w:id="28"/>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5D8454" w14:textId="77777777" w:rsidR="00133E23" w:rsidRDefault="00133E23">
                            <w:pPr>
                              <w:spacing w:after="0" w:line="240" w:lineRule="auto"/>
                              <w:jc w:val="center"/>
                              <w:rPr>
                                <w:rFonts w:ascii="Times New Roman" w:hAnsi="Times New Roman"/>
                                <w:color w:val="auto"/>
                                <w:sz w:val="20"/>
                                <w:szCs w:val="20"/>
                                <w:lang w:eastAsia="lv-LV"/>
                              </w:rPr>
                            </w:pPr>
                            <w:bookmarkStart w:id="29" w:name="__UnoMark__1251_799902217"/>
                            <w:bookmarkStart w:id="30" w:name="__UnoMark__1250_799902217"/>
                            <w:bookmarkEnd w:id="29"/>
                            <w:bookmarkEnd w:id="30"/>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8AA755E" w14:textId="77777777" w:rsidR="00133E23" w:rsidRDefault="00133E23">
                            <w:pPr>
                              <w:spacing w:after="0" w:line="240" w:lineRule="auto"/>
                              <w:jc w:val="center"/>
                              <w:rPr>
                                <w:rFonts w:ascii="Times New Roman" w:hAnsi="Times New Roman"/>
                                <w:color w:val="auto"/>
                                <w:sz w:val="20"/>
                                <w:szCs w:val="20"/>
                                <w:lang w:eastAsia="lv-LV"/>
                              </w:rPr>
                            </w:pPr>
                            <w:bookmarkStart w:id="31" w:name="__UnoMark__1252_799902217"/>
                            <w:bookmarkEnd w:id="31"/>
                          </w:p>
                        </w:tc>
                      </w:tr>
                    </w:tbl>
                    <w:p w14:paraId="6F096C80" w14:textId="77777777" w:rsidR="00133E23" w:rsidRDefault="00133E23">
                      <w:pPr>
                        <w:pStyle w:val="FrameContents"/>
                        <w:rPr>
                          <w:color w:val="auto"/>
                        </w:rPr>
                      </w:pPr>
                    </w:p>
                  </w:txbxContent>
                </v:textbox>
                <w10:wrap type="square" anchorx="page"/>
              </v:rect>
            </w:pict>
          </mc:Fallback>
        </mc:AlternateContent>
      </w:r>
    </w:p>
    <w:p w14:paraId="798C8A26" w14:textId="77777777" w:rsidR="007302A9" w:rsidRPr="00953C16" w:rsidRDefault="007302A9">
      <w:pPr>
        <w:spacing w:after="0" w:line="240" w:lineRule="auto"/>
        <w:rPr>
          <w:rFonts w:ascii="Times New Roman" w:hAnsi="Times New Roman"/>
          <w:sz w:val="24"/>
          <w:szCs w:val="24"/>
          <w:lang w:eastAsia="lv-LV"/>
        </w:rPr>
      </w:pPr>
    </w:p>
    <w:p w14:paraId="1F9CB9EF" w14:textId="77777777" w:rsidR="007302A9" w:rsidRPr="00953C16" w:rsidRDefault="007302A9">
      <w:pPr>
        <w:spacing w:after="0" w:line="240" w:lineRule="auto"/>
        <w:rPr>
          <w:rFonts w:ascii="Times New Roman" w:hAnsi="Times New Roman"/>
          <w:sz w:val="24"/>
          <w:szCs w:val="24"/>
          <w:lang w:eastAsia="lv-LV"/>
        </w:rPr>
      </w:pPr>
    </w:p>
    <w:p w14:paraId="5A95CF7A" w14:textId="77777777" w:rsidR="007302A9" w:rsidRPr="00953C16" w:rsidRDefault="007302A9">
      <w:pPr>
        <w:spacing w:after="0" w:line="240" w:lineRule="auto"/>
        <w:rPr>
          <w:rFonts w:ascii="Times New Roman" w:hAnsi="Times New Roman"/>
          <w:sz w:val="24"/>
          <w:szCs w:val="24"/>
          <w:lang w:eastAsia="lv-LV"/>
        </w:rPr>
      </w:pPr>
    </w:p>
    <w:p w14:paraId="40456A5D" w14:textId="77777777" w:rsidR="007302A9" w:rsidRPr="00953C16" w:rsidRDefault="007302A9">
      <w:pPr>
        <w:spacing w:after="0" w:line="240" w:lineRule="auto"/>
        <w:rPr>
          <w:rFonts w:ascii="Times New Roman" w:hAnsi="Times New Roman"/>
          <w:sz w:val="24"/>
          <w:szCs w:val="24"/>
          <w:lang w:eastAsia="lv-LV"/>
        </w:rPr>
      </w:pPr>
    </w:p>
    <w:p w14:paraId="420E52F8" w14:textId="77777777" w:rsidR="007302A9" w:rsidRPr="00953C16" w:rsidRDefault="007302A9">
      <w:pPr>
        <w:spacing w:after="0" w:line="240" w:lineRule="auto"/>
        <w:rPr>
          <w:rFonts w:ascii="Times New Roman" w:hAnsi="Times New Roman"/>
          <w:sz w:val="24"/>
          <w:szCs w:val="24"/>
          <w:lang w:eastAsia="lv-LV"/>
        </w:rPr>
      </w:pPr>
    </w:p>
    <w:p w14:paraId="3A91BE20" w14:textId="77777777" w:rsidR="007302A9" w:rsidRPr="00953C16" w:rsidRDefault="007302A9">
      <w:pPr>
        <w:spacing w:after="0" w:line="240" w:lineRule="auto"/>
        <w:rPr>
          <w:rFonts w:ascii="Times New Roman" w:hAnsi="Times New Roman"/>
          <w:sz w:val="24"/>
          <w:szCs w:val="24"/>
          <w:lang w:eastAsia="lv-LV"/>
        </w:rPr>
      </w:pPr>
    </w:p>
    <w:p w14:paraId="043796CA" w14:textId="77777777" w:rsidR="007302A9" w:rsidRPr="00953C16" w:rsidRDefault="007302A9">
      <w:pPr>
        <w:spacing w:after="0" w:line="240" w:lineRule="auto"/>
        <w:rPr>
          <w:rFonts w:ascii="Times New Roman" w:hAnsi="Times New Roman"/>
          <w:sz w:val="24"/>
          <w:szCs w:val="24"/>
          <w:lang w:eastAsia="lv-LV"/>
        </w:rPr>
      </w:pPr>
    </w:p>
    <w:p w14:paraId="63A06998" w14:textId="77777777" w:rsidR="007302A9" w:rsidRPr="00953C16" w:rsidRDefault="007302A9">
      <w:pPr>
        <w:spacing w:after="0" w:line="240" w:lineRule="auto"/>
        <w:rPr>
          <w:rFonts w:ascii="Times New Roman" w:hAnsi="Times New Roman"/>
          <w:sz w:val="24"/>
          <w:szCs w:val="24"/>
          <w:lang w:eastAsia="lv-LV"/>
        </w:rPr>
      </w:pPr>
    </w:p>
    <w:p w14:paraId="1BFFDE7D" w14:textId="77777777" w:rsidR="007302A9" w:rsidRPr="00953C16" w:rsidRDefault="007302A9">
      <w:pPr>
        <w:spacing w:after="0" w:line="240" w:lineRule="auto"/>
        <w:rPr>
          <w:rFonts w:ascii="Times New Roman" w:hAnsi="Times New Roman"/>
          <w:sz w:val="24"/>
          <w:szCs w:val="24"/>
          <w:lang w:eastAsia="lv-LV"/>
        </w:rPr>
      </w:pPr>
    </w:p>
    <w:p w14:paraId="420714F6" w14:textId="77777777" w:rsidR="007302A9" w:rsidRPr="00953C16" w:rsidRDefault="007302A9">
      <w:pPr>
        <w:spacing w:after="0" w:line="240" w:lineRule="auto"/>
        <w:rPr>
          <w:rFonts w:ascii="Times New Roman" w:hAnsi="Times New Roman"/>
          <w:sz w:val="24"/>
          <w:szCs w:val="24"/>
          <w:lang w:eastAsia="lv-LV"/>
        </w:rPr>
      </w:pPr>
    </w:p>
    <w:p w14:paraId="24BBFA02" w14:textId="77777777" w:rsidR="007302A9" w:rsidRPr="00953C16" w:rsidRDefault="007302A9">
      <w:pPr>
        <w:spacing w:after="0" w:line="240" w:lineRule="auto"/>
        <w:rPr>
          <w:rFonts w:ascii="Times New Roman" w:hAnsi="Times New Roman"/>
          <w:sz w:val="24"/>
          <w:szCs w:val="24"/>
          <w:lang w:eastAsia="lv-LV"/>
        </w:rPr>
      </w:pPr>
    </w:p>
    <w:p w14:paraId="5A72F3FE" w14:textId="77777777" w:rsidR="007302A9" w:rsidRPr="00953C16" w:rsidRDefault="007302A9">
      <w:pPr>
        <w:spacing w:after="0" w:line="240" w:lineRule="auto"/>
        <w:rPr>
          <w:rFonts w:ascii="Times New Roman" w:hAnsi="Times New Roman"/>
          <w:sz w:val="24"/>
          <w:szCs w:val="24"/>
          <w:lang w:eastAsia="lv-LV"/>
        </w:rPr>
      </w:pPr>
    </w:p>
    <w:p w14:paraId="07074C3E" w14:textId="77777777" w:rsidR="007302A9" w:rsidRPr="00953C16" w:rsidRDefault="007302A9">
      <w:pPr>
        <w:spacing w:after="0" w:line="240" w:lineRule="auto"/>
        <w:rPr>
          <w:rFonts w:ascii="Times New Roman" w:hAnsi="Times New Roman"/>
          <w:sz w:val="24"/>
          <w:szCs w:val="24"/>
          <w:lang w:eastAsia="lv-LV"/>
        </w:rPr>
      </w:pPr>
    </w:p>
    <w:p w14:paraId="3E048864" w14:textId="77777777" w:rsidR="007302A9" w:rsidRPr="00953C16" w:rsidRDefault="007302A9">
      <w:pPr>
        <w:spacing w:after="0" w:line="240" w:lineRule="auto"/>
        <w:rPr>
          <w:rFonts w:ascii="Times New Roman" w:hAnsi="Times New Roman"/>
          <w:sz w:val="24"/>
          <w:szCs w:val="24"/>
          <w:lang w:eastAsia="lv-LV"/>
        </w:rPr>
        <w:sectPr w:rsidR="007302A9" w:rsidRPr="00953C16">
          <w:headerReference w:type="default" r:id="rId21"/>
          <w:pgSz w:w="11906" w:h="16838"/>
          <w:pgMar w:top="1418" w:right="1134" w:bottom="1418" w:left="1758" w:header="709" w:footer="0" w:gutter="0"/>
          <w:cols w:space="720"/>
          <w:formProt w:val="0"/>
          <w:docGrid w:linePitch="299" w:charSpace="-2049"/>
        </w:sectPr>
      </w:pPr>
    </w:p>
    <w:p w14:paraId="4EF14210" w14:textId="77777777" w:rsidR="007302A9" w:rsidRPr="00953C16" w:rsidRDefault="007302A9">
      <w:pPr>
        <w:spacing w:after="0" w:line="240" w:lineRule="auto"/>
        <w:rPr>
          <w:rFonts w:ascii="Times New Roman" w:hAnsi="Times New Roman"/>
          <w:sz w:val="24"/>
          <w:szCs w:val="24"/>
          <w:lang w:eastAsia="lv-LV"/>
        </w:rPr>
      </w:pPr>
    </w:p>
    <w:p w14:paraId="18804292" w14:textId="77777777" w:rsidR="007302A9" w:rsidRPr="00953C16" w:rsidRDefault="003F3231">
      <w:pPr>
        <w:spacing w:after="0" w:line="240" w:lineRule="auto"/>
        <w:jc w:val="center"/>
        <w:rPr>
          <w:rFonts w:ascii="Times New Roman" w:hAnsi="Times New Roman"/>
          <w:b/>
          <w:sz w:val="28"/>
          <w:szCs w:val="28"/>
          <w:lang w:eastAsia="lv-LV"/>
        </w:rPr>
      </w:pPr>
      <w:r w:rsidRPr="00953C16">
        <w:rPr>
          <w:rFonts w:ascii="Times New Roman" w:hAnsi="Times New Roman"/>
          <w:b/>
          <w:sz w:val="28"/>
          <w:szCs w:val="28"/>
          <w:lang w:eastAsia="lv-LV"/>
        </w:rPr>
        <w:t>Licences paraugs</w:t>
      </w:r>
    </w:p>
    <w:p w14:paraId="0B869DF4" w14:textId="77777777" w:rsidR="007302A9" w:rsidRPr="00953C16" w:rsidRDefault="007302A9">
      <w:pPr>
        <w:spacing w:after="0" w:line="240" w:lineRule="auto"/>
        <w:rPr>
          <w:rFonts w:ascii="Times New Roman" w:hAnsi="Times New Roman"/>
          <w:sz w:val="24"/>
          <w:szCs w:val="24"/>
          <w:lang w:eastAsia="lv-LV"/>
        </w:rPr>
      </w:pPr>
    </w:p>
    <w:p w14:paraId="466654FC"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317" distL="113982" distR="113983" simplePos="0" relativeHeight="251641856" behindDoc="0" locked="0" layoutInCell="1" allowOverlap="1" wp14:anchorId="45481A22" wp14:editId="7A1F72CC">
                <wp:simplePos x="0" y="0"/>
                <wp:positionH relativeFrom="column">
                  <wp:posOffset>1056956</wp:posOffset>
                </wp:positionH>
                <wp:positionV relativeFrom="paragraph">
                  <wp:posOffset>2256473</wp:posOffset>
                </wp:positionV>
                <wp:extent cx="2138045" cy="956310"/>
                <wp:effectExtent l="438468" t="0" r="511492" b="16193"/>
                <wp:wrapNone/>
                <wp:docPr id="24" name="Text Box 2"/>
                <wp:cNvGraphicFramePr/>
                <a:graphic xmlns:a="http://schemas.openxmlformats.org/drawingml/2006/main">
                  <a:graphicData uri="http://schemas.microsoft.com/office/word/2010/wordprocessingShape">
                    <wps:wsp>
                      <wps:cNvSpPr/>
                      <wps:spPr>
                        <a:xfrm rot="3117600">
                          <a:off x="0" y="0"/>
                          <a:ext cx="2138045" cy="956310"/>
                        </a:xfrm>
                        <a:prstGeom prst="rect">
                          <a:avLst/>
                        </a:prstGeom>
                        <a:noFill/>
                        <a:ln w="9360">
                          <a:noFill/>
                        </a:ln>
                      </wps:spPr>
                      <wps:style>
                        <a:lnRef idx="0">
                          <a:scrgbClr r="0" g="0" b="0"/>
                        </a:lnRef>
                        <a:fillRef idx="0">
                          <a:scrgbClr r="0" g="0" b="0"/>
                        </a:fillRef>
                        <a:effectRef idx="0">
                          <a:scrgbClr r="0" g="0" b="0"/>
                        </a:effectRef>
                        <a:fontRef idx="minor"/>
                      </wps:style>
                      <wps:txbx>
                        <w:txbxContent>
                          <w:p w14:paraId="26022565" w14:textId="77777777" w:rsidR="00133E23" w:rsidRDefault="00133E23">
                            <w:pPr>
                              <w:pStyle w:val="FrameContents"/>
                            </w:pPr>
                            <w:r w:rsidRPr="005D27BC">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wps:txbx>
                      <wps:bodyPr anchor="ctr">
                        <a:noAutofit/>
                      </wps:bodyPr>
                    </wps:wsp>
                  </a:graphicData>
                </a:graphic>
              </wp:anchor>
            </w:drawing>
          </mc:Choice>
          <mc:Fallback>
            <w:pict>
              <v:rect w14:anchorId="45481A22" id="_x0000_s1042" style="position:absolute;margin-left:83.2pt;margin-top:177.7pt;width:168.35pt;height:75.3pt;rotation:3405251fd;z-index:251641856;visibility:visible;mso-wrap-style:square;mso-wrap-distance-left:3.16617mm;mso-wrap-distance-top:0;mso-wrap-distance-right:3.16619mm;mso-wrap-distance-bottom:.00881mm;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" filled="f" stroked="f" strokeweight=".26mm">
                <v:textbox>
                  <w:txbxContent>
                    <w:p w14:paraId="26022565" w14:textId="77777777" w:rsidR="00133E23" w:rsidRDefault="00133E23">
                      <w:pPr>
                        <w:pStyle w:val="FrameContents"/>
                      </w:pPr>
                      <w:r w:rsidRPr="005D27BC">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v:textbox>
              </v:rect>
            </w:pict>
          </mc:Fallback>
        </mc:AlternateContent>
      </w:r>
      <w:r w:rsidRPr="00953C16">
        <w:rPr>
          <w:rFonts w:ascii="Times New Roman" w:hAnsi="Times New Roman"/>
          <w:noProof/>
          <w:sz w:val="24"/>
          <w:szCs w:val="24"/>
          <w:lang w:eastAsia="lv-LV"/>
        </w:rPr>
        <mc:AlternateContent>
          <mc:Choice Requires="wps">
            <w:drawing>
              <wp:anchor distT="0" distB="0" distL="114300" distR="114300" simplePos="0" relativeHeight="251639808" behindDoc="0" locked="0" layoutInCell="1" allowOverlap="1" wp14:anchorId="770F52CD" wp14:editId="21E86AB3">
                <wp:simplePos x="0" y="0"/>
                <wp:positionH relativeFrom="page">
                  <wp:posOffset>431800</wp:posOffset>
                </wp:positionH>
                <wp:positionV relativeFrom="paragraph">
                  <wp:posOffset>85090</wp:posOffset>
                </wp:positionV>
                <wp:extent cx="3173095" cy="5432425"/>
                <wp:effectExtent l="0" t="0" r="0" b="0"/>
                <wp:wrapSquare wrapText="bothSides"/>
                <wp:docPr id="20" name="Frame11"/>
                <wp:cNvGraphicFramePr/>
                <a:graphic xmlns:a="http://schemas.openxmlformats.org/drawingml/2006/main">
                  <a:graphicData uri="http://schemas.microsoft.com/office/word/2010/wordprocessingShape">
                    <wps:wsp>
                      <wps:cNvSpPr/>
                      <wps:spPr>
                        <a:xfrm>
                          <a:off x="0" y="0"/>
                          <a:ext cx="3172320" cy="543168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54BD0F45"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F4923C" w14:textId="6DCA3380"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479AE35C" w14:textId="77777777" w:rsidR="00133E23" w:rsidRDefault="00133E23">
                                  <w:pPr>
                                    <w:spacing w:after="0" w:line="240" w:lineRule="auto"/>
                                    <w:jc w:val="center"/>
                                    <w:rPr>
                                      <w:rFonts w:ascii="Times New Roman" w:hAnsi="Times New Roman"/>
                                      <w:color w:val="auto"/>
                                      <w:sz w:val="16"/>
                                      <w:szCs w:val="16"/>
                                      <w:lang w:eastAsia="lv-LV"/>
                                    </w:rPr>
                                  </w:pPr>
                                </w:p>
                                <w:p w14:paraId="1C1118EA"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Zemūdens medību un makšķerēšanas vienas dienas licence Kālezerā</w:t>
                                  </w:r>
                                </w:p>
                                <w:p w14:paraId="56F59057" w14:textId="77777777" w:rsidR="00133E23" w:rsidRDefault="00133E23">
                                  <w:pPr>
                                    <w:spacing w:after="0" w:line="240" w:lineRule="auto"/>
                                    <w:jc w:val="center"/>
                                    <w:rPr>
                                      <w:rFonts w:ascii="Times New Roman" w:hAnsi="Times New Roman"/>
                                      <w:color w:val="auto"/>
                                      <w:sz w:val="16"/>
                                      <w:szCs w:val="16"/>
                                      <w:lang w:eastAsia="lv-LV"/>
                                    </w:rPr>
                                  </w:pPr>
                                </w:p>
                                <w:p w14:paraId="25AF3073" w14:textId="71ED19A8" w:rsidR="00133E23" w:rsidRDefault="00133E23">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20,00 EUR                                       Nr._______</w:t>
                                  </w:r>
                                </w:p>
                                <w:p w14:paraId="4CE27342" w14:textId="77777777" w:rsidR="00133E23" w:rsidRDefault="00133E23">
                                  <w:pPr>
                                    <w:spacing w:after="0" w:line="240" w:lineRule="auto"/>
                                    <w:jc w:val="center"/>
                                    <w:rPr>
                                      <w:rFonts w:ascii="Times New Roman" w:hAnsi="Times New Roman"/>
                                      <w:color w:val="auto"/>
                                      <w:sz w:val="20"/>
                                      <w:szCs w:val="20"/>
                                      <w:lang w:eastAsia="lv-LV"/>
                                    </w:rPr>
                                  </w:pPr>
                                </w:p>
                                <w:p w14:paraId="285E8776"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4D7F7C67"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2ED460A6"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248C82FE"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3D8A1713"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75A414B5"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32BB57AB" w14:textId="77777777"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derīga_____________________________</w:t>
                                  </w:r>
                                </w:p>
                                <w:p w14:paraId="581F14F5"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(datums)</w:t>
                                  </w:r>
                                </w:p>
                                <w:p w14:paraId="3B73F30A"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6A3FA005"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25EAD468" w14:textId="2EC946ED"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9F7480">
                                    <w:rPr>
                                      <w:rFonts w:ascii="Times New Roman" w:hAnsi="Times New Roman"/>
                                      <w:color w:val="auto"/>
                                      <w:sz w:val="16"/>
                                      <w:szCs w:val="16"/>
                                      <w:lang w:eastAsia="lv-LV"/>
                                    </w:rPr>
                                    <w:t>(izņemot elektroniski iegādātās licences)</w:t>
                                  </w:r>
                                  <w:r>
                                    <w:rPr>
                                      <w:rFonts w:ascii="Times New Roman" w:hAnsi="Times New Roman"/>
                                      <w:color w:val="auto"/>
                                      <w:sz w:val="16"/>
                                      <w:szCs w:val="16"/>
                                      <w:lang w:eastAsia="lv-LV"/>
                                    </w:rPr>
                                    <w:t>.</w:t>
                                  </w:r>
                                </w:p>
                                <w:p w14:paraId="3CE36589" w14:textId="31FF21E5"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2. Makšķerējot </w:t>
                                  </w:r>
                                  <w:r w:rsidRPr="009F7480">
                                    <w:rPr>
                                      <w:rFonts w:ascii="Times New Roman" w:hAnsi="Times New Roman"/>
                                      <w:iCs/>
                                      <w:color w:val="auto"/>
                                      <w:sz w:val="16"/>
                                      <w:szCs w:val="16"/>
                                      <w:lang w:eastAsia="lv-LV"/>
                                    </w:rPr>
                                    <w:t xml:space="preserve">vai </w:t>
                                  </w:r>
                                  <w:r w:rsidRPr="007567BF">
                                    <w:rPr>
                                      <w:rFonts w:ascii="Times New Roman" w:hAnsi="Times New Roman"/>
                                      <w:iCs/>
                                      <w:color w:val="auto"/>
                                      <w:sz w:val="16"/>
                                      <w:szCs w:val="16"/>
                                      <w:lang w:eastAsia="lv-LV"/>
                                    </w:rPr>
                                    <w:t xml:space="preserve">nodarbojoties ar </w:t>
                                  </w:r>
                                  <w:r w:rsidRPr="009F7480">
                                    <w:rPr>
                                      <w:rFonts w:ascii="Times New Roman" w:hAnsi="Times New Roman"/>
                                      <w:iCs/>
                                      <w:color w:val="auto"/>
                                      <w:sz w:val="16"/>
                                      <w:szCs w:val="16"/>
                                      <w:lang w:eastAsia="lv-LV"/>
                                    </w:rPr>
                                    <w:t>zemūdens medīb</w:t>
                                  </w:r>
                                  <w:r w:rsidRPr="007567BF">
                                    <w:rPr>
                                      <w:rFonts w:ascii="Times New Roman" w:hAnsi="Times New Roman"/>
                                      <w:iCs/>
                                      <w:color w:val="auto"/>
                                      <w:sz w:val="16"/>
                                      <w:szCs w:val="16"/>
                                      <w:lang w:eastAsia="lv-LV"/>
                                    </w:rPr>
                                    <w:t>ām</w:t>
                                  </w:r>
                                  <w:r>
                                    <w:rPr>
                                      <w:rFonts w:ascii="Times New Roman" w:hAnsi="Times New Roman"/>
                                      <w:color w:val="auto"/>
                                      <w:sz w:val="16"/>
                                      <w:szCs w:val="16"/>
                                      <w:lang w:eastAsia="lv-LV"/>
                                    </w:rPr>
                                    <w:t xml:space="preserve">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7ABB04BE" w14:textId="1A8B7C1D" w:rsidR="00133E23" w:rsidRDefault="00133E23" w:rsidP="0021553A">
                                  <w:pPr>
                                    <w:spacing w:after="0" w:line="240" w:lineRule="auto"/>
                                    <w:contextualSpacing/>
                                    <w:rPr>
                                      <w:color w:val="auto"/>
                                    </w:rPr>
                                  </w:pPr>
                                  <w:r>
                                    <w:rPr>
                                      <w:rFonts w:ascii="Times New Roman" w:hAnsi="Times New Roman"/>
                                      <w:color w:val="auto"/>
                                      <w:sz w:val="16"/>
                                      <w:szCs w:val="16"/>
                                      <w:lang w:eastAsia="lv-LV"/>
                                    </w:rPr>
                                    <w:t>3. Šī licence dod tiesības paturēt lomā ne vairāk kā</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trīs zandartus, pārējās zivis – atbilstoši Ministru kabineta 22.12.2015 noteikumiem Nr.800 </w:t>
                                  </w:r>
                                </w:p>
                                <w:p w14:paraId="73B1F444" w14:textId="072FA105" w:rsidR="00133E23" w:rsidRDefault="00133E23" w:rsidP="0021553A">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4. L</w:t>
                                  </w:r>
                                  <w:r w:rsidRPr="004B61C9">
                                    <w:rPr>
                                      <w:rFonts w:ascii="Times New Roman" w:hAnsi="Times New Roman"/>
                                      <w:color w:val="auto"/>
                                      <w:sz w:val="16"/>
                                      <w:szCs w:val="16"/>
                                      <w:lang w:eastAsia="lv-LV"/>
                                    </w:rPr>
                                    <w:t>icencētā makšķerēšana no laivas un no ledus un licencētās zemūdens medības atļautas tikai gaišajā diennakts laikā – ne agrāk kā vienu stundu pirms saullēkta un ne vēlāk kā vienu stundu pēc saulrieta</w:t>
                                  </w:r>
                                  <w:r>
                                    <w:rPr>
                                      <w:rFonts w:ascii="Times New Roman" w:hAnsi="Times New Roman"/>
                                      <w:color w:val="auto"/>
                                      <w:sz w:val="16"/>
                                      <w:szCs w:val="16"/>
                                      <w:lang w:eastAsia="lv-LV"/>
                                    </w:rPr>
                                    <w:t>.</w:t>
                                  </w:r>
                                </w:p>
                                <w:p w14:paraId="7A94A4F5" w14:textId="7CF97632" w:rsidR="00133E23" w:rsidRPr="00E00543" w:rsidRDefault="00133E23" w:rsidP="0021553A">
                                  <w:pPr>
                                    <w:spacing w:after="0" w:line="240" w:lineRule="auto"/>
                                    <w:contextualSpacing/>
                                    <w:rPr>
                                      <w:rFonts w:ascii="Times New Roman" w:hAnsi="Times New Roman"/>
                                      <w:color w:val="auto"/>
                                    </w:rPr>
                                  </w:pPr>
                                  <w:r w:rsidRPr="00E00543">
                                    <w:rPr>
                                      <w:rFonts w:ascii="Times New Roman" w:hAnsi="Times New Roman"/>
                                      <w:color w:val="auto"/>
                                      <w:sz w:val="16"/>
                                      <w:szCs w:val="16"/>
                                    </w:rPr>
                                    <w:t>5. Aizliegtas zemūdens medības zem ledus un laika periodā no 1.</w:t>
                                  </w:r>
                                  <w:r>
                                    <w:rPr>
                                      <w:rFonts w:ascii="Times New Roman" w:hAnsi="Times New Roman"/>
                                      <w:color w:val="auto"/>
                                      <w:sz w:val="16"/>
                                      <w:szCs w:val="16"/>
                                    </w:rPr>
                                    <w:t xml:space="preserve"> </w:t>
                                  </w:r>
                                  <w:r w:rsidRPr="00E00543">
                                    <w:rPr>
                                      <w:rFonts w:ascii="Times New Roman" w:hAnsi="Times New Roman"/>
                                      <w:color w:val="auto"/>
                                      <w:sz w:val="16"/>
                                      <w:szCs w:val="16"/>
                                    </w:rPr>
                                    <w:t>maija līdz 31.</w:t>
                                  </w:r>
                                  <w:r>
                                    <w:rPr>
                                      <w:rFonts w:ascii="Times New Roman" w:hAnsi="Times New Roman"/>
                                      <w:color w:val="auto"/>
                                      <w:sz w:val="16"/>
                                      <w:szCs w:val="16"/>
                                    </w:rPr>
                                    <w:t xml:space="preserve"> </w:t>
                                  </w:r>
                                  <w:r w:rsidRPr="00E00543">
                                    <w:rPr>
                                      <w:rFonts w:ascii="Times New Roman" w:hAnsi="Times New Roman"/>
                                      <w:color w:val="auto"/>
                                      <w:sz w:val="16"/>
                                      <w:szCs w:val="16"/>
                                    </w:rPr>
                                    <w:t>maijam;</w:t>
                                  </w:r>
                                </w:p>
                                <w:p w14:paraId="0CF4CFAA" w14:textId="4940EFFE" w:rsidR="00133E23" w:rsidRDefault="00133E23" w:rsidP="0021553A">
                                  <w:pPr>
                                    <w:spacing w:after="0" w:line="240" w:lineRule="auto"/>
                                    <w:contextualSpacing/>
                                    <w:rPr>
                                      <w:color w:val="auto"/>
                                    </w:rPr>
                                  </w:pPr>
                                  <w:r>
                                    <w:rPr>
                                      <w:rFonts w:ascii="Times New Roman" w:hAnsi="Times New Roman"/>
                                      <w:color w:val="auto"/>
                                      <w:sz w:val="16"/>
                                      <w:szCs w:val="16"/>
                                      <w:lang w:eastAsia="lv-LV"/>
                                    </w:rPr>
                                    <w:t>6. Par konstatētiem noteikumu pārkāpumiem lūdzam zvanīt licencētās makšķerēšanas un licencēto zemūdens medību organizētājam pa tālruni 29231860.</w:t>
                                  </w:r>
                                </w:p>
                                <w:p w14:paraId="2663CCD6" w14:textId="5B43BF6F" w:rsidR="00133E23" w:rsidRDefault="00133E23" w:rsidP="00B61EB1">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 xml:space="preserve">7. Makšķerēšanas vai zemūdens medību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w:t>
                                  </w:r>
                                </w:p>
                                <w:p w14:paraId="3FEB1FD4" w14:textId="5113EF32" w:rsidR="00133E23" w:rsidRDefault="00133E23" w:rsidP="00B61EB1">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8</w:t>
                                  </w:r>
                                  <w:r w:rsidRPr="00CE7204">
                                    <w:rPr>
                                      <w:rFonts w:ascii="Times New Roman" w:hAnsi="Times New Roman"/>
                                      <w:color w:val="auto"/>
                                      <w:sz w:val="16"/>
                                      <w:szCs w:val="16"/>
                                      <w:lang w:eastAsia="lv-LV"/>
                                    </w:rPr>
                                    <w:t xml:space="preserve">.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38510283" w14:textId="7D18EA8D" w:rsidR="00133E23" w:rsidRDefault="00133E23" w:rsidP="00B61EB1">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16DA276C" w14:textId="77777777" w:rsidR="00133E23" w:rsidRDefault="00133E23" w:rsidP="00B61EB1">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11C49437" w14:textId="3607CD77" w:rsidR="00133E23" w:rsidRDefault="00133E23">
                                  <w:pPr>
                                    <w:spacing w:after="0" w:line="240" w:lineRule="auto"/>
                                    <w:rPr>
                                      <w:rFonts w:ascii="Times New Roman" w:hAnsi="Times New Roman"/>
                                      <w:color w:val="auto"/>
                                      <w:sz w:val="16"/>
                                      <w:szCs w:val="16"/>
                                      <w:lang w:eastAsia="lv-LV"/>
                                    </w:rPr>
                                  </w:pPr>
                                </w:p>
                                <w:p w14:paraId="3D76AFB0"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0D3EC523"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3C1D8D28" w14:textId="77777777" w:rsidR="00133E23" w:rsidRDefault="00133E23">
                                  <w:pPr>
                                    <w:spacing w:after="0" w:line="240" w:lineRule="auto"/>
                                    <w:ind w:firstLine="1260"/>
                                    <w:jc w:val="center"/>
                                    <w:rPr>
                                      <w:rFonts w:ascii="Times New Roman" w:hAnsi="Times New Roman"/>
                                      <w:b/>
                                      <w:color w:val="auto"/>
                                      <w:sz w:val="20"/>
                                      <w:szCs w:val="20"/>
                                      <w:u w:val="single"/>
                                      <w:lang w:eastAsia="lv-LV"/>
                                    </w:rPr>
                                  </w:pPr>
                                </w:p>
                              </w:tc>
                            </w:tr>
                          </w:tbl>
                          <w:p w14:paraId="73FFBECD"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770F52CD" id="Frame11" o:spid="_x0000_s1043" style="position:absolute;margin-left:34pt;margin-top:6.7pt;width:249.85pt;height:427.75pt;z-index:2516398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" filled="f" stroked="f">
                <v:textbox style="mso-fit-shape-to-text:t" inset="0,0,0,0">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54BD0F45"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F4923C" w14:textId="6DCA3380"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479AE35C" w14:textId="77777777" w:rsidR="00133E23" w:rsidRDefault="00133E23">
                            <w:pPr>
                              <w:spacing w:after="0" w:line="240" w:lineRule="auto"/>
                              <w:jc w:val="center"/>
                              <w:rPr>
                                <w:rFonts w:ascii="Times New Roman" w:hAnsi="Times New Roman"/>
                                <w:color w:val="auto"/>
                                <w:sz w:val="16"/>
                                <w:szCs w:val="16"/>
                                <w:lang w:eastAsia="lv-LV"/>
                              </w:rPr>
                            </w:pPr>
                          </w:p>
                          <w:p w14:paraId="1C1118EA"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Zemūdens medību un makšķerēšanas vienas dienas licence Kālezerā</w:t>
                            </w:r>
                          </w:p>
                          <w:p w14:paraId="56F59057" w14:textId="77777777" w:rsidR="00133E23" w:rsidRDefault="00133E23">
                            <w:pPr>
                              <w:spacing w:after="0" w:line="240" w:lineRule="auto"/>
                              <w:jc w:val="center"/>
                              <w:rPr>
                                <w:rFonts w:ascii="Times New Roman" w:hAnsi="Times New Roman"/>
                                <w:color w:val="auto"/>
                                <w:sz w:val="16"/>
                                <w:szCs w:val="16"/>
                                <w:lang w:eastAsia="lv-LV"/>
                              </w:rPr>
                            </w:pPr>
                          </w:p>
                          <w:p w14:paraId="25AF3073" w14:textId="71ED19A8" w:rsidR="00133E23" w:rsidRDefault="00133E23">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20,00 EUR                                       Nr._______</w:t>
                            </w:r>
                          </w:p>
                          <w:p w14:paraId="4CE27342" w14:textId="77777777" w:rsidR="00133E23" w:rsidRDefault="00133E23">
                            <w:pPr>
                              <w:spacing w:after="0" w:line="240" w:lineRule="auto"/>
                              <w:jc w:val="center"/>
                              <w:rPr>
                                <w:rFonts w:ascii="Times New Roman" w:hAnsi="Times New Roman"/>
                                <w:color w:val="auto"/>
                                <w:sz w:val="20"/>
                                <w:szCs w:val="20"/>
                                <w:lang w:eastAsia="lv-LV"/>
                              </w:rPr>
                            </w:pPr>
                          </w:p>
                          <w:p w14:paraId="285E8776"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4D7F7C67"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2ED460A6"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248C82FE"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3D8A1713"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75A414B5"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32BB57AB" w14:textId="77777777"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derīga_____________________________</w:t>
                            </w:r>
                          </w:p>
                          <w:p w14:paraId="581F14F5"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(datums)</w:t>
                            </w:r>
                          </w:p>
                          <w:p w14:paraId="3B73F30A"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6A3FA005"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25EAD468" w14:textId="2EC946ED"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9F7480">
                              <w:rPr>
                                <w:rFonts w:ascii="Times New Roman" w:hAnsi="Times New Roman"/>
                                <w:color w:val="auto"/>
                                <w:sz w:val="16"/>
                                <w:szCs w:val="16"/>
                                <w:lang w:eastAsia="lv-LV"/>
                              </w:rPr>
                              <w:t>(izņemot elektroniski iegādātās licences)</w:t>
                            </w:r>
                            <w:r>
                              <w:rPr>
                                <w:rFonts w:ascii="Times New Roman" w:hAnsi="Times New Roman"/>
                                <w:color w:val="auto"/>
                                <w:sz w:val="16"/>
                                <w:szCs w:val="16"/>
                                <w:lang w:eastAsia="lv-LV"/>
                              </w:rPr>
                              <w:t>.</w:t>
                            </w:r>
                          </w:p>
                          <w:p w14:paraId="3CE36589" w14:textId="31FF21E5"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2. Makšķerējot </w:t>
                            </w:r>
                            <w:r w:rsidRPr="009F7480">
                              <w:rPr>
                                <w:rFonts w:ascii="Times New Roman" w:hAnsi="Times New Roman"/>
                                <w:iCs/>
                                <w:color w:val="auto"/>
                                <w:sz w:val="16"/>
                                <w:szCs w:val="16"/>
                                <w:lang w:eastAsia="lv-LV"/>
                              </w:rPr>
                              <w:t xml:space="preserve">vai </w:t>
                            </w:r>
                            <w:r w:rsidRPr="007567BF">
                              <w:rPr>
                                <w:rFonts w:ascii="Times New Roman" w:hAnsi="Times New Roman"/>
                                <w:iCs/>
                                <w:color w:val="auto"/>
                                <w:sz w:val="16"/>
                                <w:szCs w:val="16"/>
                                <w:lang w:eastAsia="lv-LV"/>
                              </w:rPr>
                              <w:t xml:space="preserve">nodarbojoties ar </w:t>
                            </w:r>
                            <w:r w:rsidRPr="009F7480">
                              <w:rPr>
                                <w:rFonts w:ascii="Times New Roman" w:hAnsi="Times New Roman"/>
                                <w:iCs/>
                                <w:color w:val="auto"/>
                                <w:sz w:val="16"/>
                                <w:szCs w:val="16"/>
                                <w:lang w:eastAsia="lv-LV"/>
                              </w:rPr>
                              <w:t>zemūdens medīb</w:t>
                            </w:r>
                            <w:r w:rsidRPr="007567BF">
                              <w:rPr>
                                <w:rFonts w:ascii="Times New Roman" w:hAnsi="Times New Roman"/>
                                <w:iCs/>
                                <w:color w:val="auto"/>
                                <w:sz w:val="16"/>
                                <w:szCs w:val="16"/>
                                <w:lang w:eastAsia="lv-LV"/>
                              </w:rPr>
                              <w:t>ām</w:t>
                            </w:r>
                            <w:r>
                              <w:rPr>
                                <w:rFonts w:ascii="Times New Roman" w:hAnsi="Times New Roman"/>
                                <w:color w:val="auto"/>
                                <w:sz w:val="16"/>
                                <w:szCs w:val="16"/>
                                <w:lang w:eastAsia="lv-LV"/>
                              </w:rPr>
                              <w:t xml:space="preserve">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7ABB04BE" w14:textId="1A8B7C1D" w:rsidR="00133E23" w:rsidRDefault="00133E23" w:rsidP="0021553A">
                            <w:pPr>
                              <w:spacing w:after="0" w:line="240" w:lineRule="auto"/>
                              <w:contextualSpacing/>
                              <w:rPr>
                                <w:color w:val="auto"/>
                              </w:rPr>
                            </w:pPr>
                            <w:r>
                              <w:rPr>
                                <w:rFonts w:ascii="Times New Roman" w:hAnsi="Times New Roman"/>
                                <w:color w:val="auto"/>
                                <w:sz w:val="16"/>
                                <w:szCs w:val="16"/>
                                <w:lang w:eastAsia="lv-LV"/>
                              </w:rPr>
                              <w:t>3. Šī licence dod tiesības paturēt lomā ne vairāk kā</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trīs zandartus, pārējās zivis – atbilstoši Ministru kabineta 22.12.2015 noteikumiem Nr.800 </w:t>
                            </w:r>
                          </w:p>
                          <w:p w14:paraId="73B1F444" w14:textId="072FA105" w:rsidR="00133E23" w:rsidRDefault="00133E23" w:rsidP="0021553A">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4. L</w:t>
                            </w:r>
                            <w:r w:rsidRPr="004B61C9">
                              <w:rPr>
                                <w:rFonts w:ascii="Times New Roman" w:hAnsi="Times New Roman"/>
                                <w:color w:val="auto"/>
                                <w:sz w:val="16"/>
                                <w:szCs w:val="16"/>
                                <w:lang w:eastAsia="lv-LV"/>
                              </w:rPr>
                              <w:t>icencētā makšķerēšana no laivas un no ledus un licencētās zemūdens medības atļautas tikai gaišajā diennakts laikā – ne agrāk kā vienu stundu pirms saullēkta un ne vēlāk kā vienu stundu pēc saulrieta</w:t>
                            </w:r>
                            <w:r>
                              <w:rPr>
                                <w:rFonts w:ascii="Times New Roman" w:hAnsi="Times New Roman"/>
                                <w:color w:val="auto"/>
                                <w:sz w:val="16"/>
                                <w:szCs w:val="16"/>
                                <w:lang w:eastAsia="lv-LV"/>
                              </w:rPr>
                              <w:t>.</w:t>
                            </w:r>
                          </w:p>
                          <w:p w14:paraId="7A94A4F5" w14:textId="7CF97632" w:rsidR="00133E23" w:rsidRPr="00E00543" w:rsidRDefault="00133E23" w:rsidP="0021553A">
                            <w:pPr>
                              <w:spacing w:after="0" w:line="240" w:lineRule="auto"/>
                              <w:contextualSpacing/>
                              <w:rPr>
                                <w:rFonts w:ascii="Times New Roman" w:hAnsi="Times New Roman"/>
                                <w:color w:val="auto"/>
                              </w:rPr>
                            </w:pPr>
                            <w:r w:rsidRPr="00E00543">
                              <w:rPr>
                                <w:rFonts w:ascii="Times New Roman" w:hAnsi="Times New Roman"/>
                                <w:color w:val="auto"/>
                                <w:sz w:val="16"/>
                                <w:szCs w:val="16"/>
                              </w:rPr>
                              <w:t>5. Aizliegtas zemūdens medības zem ledus un laika periodā no 1.</w:t>
                            </w:r>
                            <w:r>
                              <w:rPr>
                                <w:rFonts w:ascii="Times New Roman" w:hAnsi="Times New Roman"/>
                                <w:color w:val="auto"/>
                                <w:sz w:val="16"/>
                                <w:szCs w:val="16"/>
                              </w:rPr>
                              <w:t xml:space="preserve"> </w:t>
                            </w:r>
                            <w:r w:rsidRPr="00E00543">
                              <w:rPr>
                                <w:rFonts w:ascii="Times New Roman" w:hAnsi="Times New Roman"/>
                                <w:color w:val="auto"/>
                                <w:sz w:val="16"/>
                                <w:szCs w:val="16"/>
                              </w:rPr>
                              <w:t>maija līdz 31.</w:t>
                            </w:r>
                            <w:r>
                              <w:rPr>
                                <w:rFonts w:ascii="Times New Roman" w:hAnsi="Times New Roman"/>
                                <w:color w:val="auto"/>
                                <w:sz w:val="16"/>
                                <w:szCs w:val="16"/>
                              </w:rPr>
                              <w:t xml:space="preserve"> </w:t>
                            </w:r>
                            <w:r w:rsidRPr="00E00543">
                              <w:rPr>
                                <w:rFonts w:ascii="Times New Roman" w:hAnsi="Times New Roman"/>
                                <w:color w:val="auto"/>
                                <w:sz w:val="16"/>
                                <w:szCs w:val="16"/>
                              </w:rPr>
                              <w:t>maijam;</w:t>
                            </w:r>
                          </w:p>
                          <w:p w14:paraId="0CF4CFAA" w14:textId="4940EFFE" w:rsidR="00133E23" w:rsidRDefault="00133E23" w:rsidP="0021553A">
                            <w:pPr>
                              <w:spacing w:after="0" w:line="240" w:lineRule="auto"/>
                              <w:contextualSpacing/>
                              <w:rPr>
                                <w:color w:val="auto"/>
                              </w:rPr>
                            </w:pPr>
                            <w:r>
                              <w:rPr>
                                <w:rFonts w:ascii="Times New Roman" w:hAnsi="Times New Roman"/>
                                <w:color w:val="auto"/>
                                <w:sz w:val="16"/>
                                <w:szCs w:val="16"/>
                                <w:lang w:eastAsia="lv-LV"/>
                              </w:rPr>
                              <w:t>6. Par konstatētiem noteikumu pārkāpumiem lūdzam zvanīt licencētās makšķerēšanas un licencēto zemūdens medību organizētājam pa tālruni 29231860.</w:t>
                            </w:r>
                          </w:p>
                          <w:p w14:paraId="2663CCD6" w14:textId="5B43BF6F" w:rsidR="00133E23" w:rsidRDefault="00133E23" w:rsidP="00B61EB1">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 xml:space="preserve">7. Makšķerēšanas vai zemūdens medību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w:t>
                            </w:r>
                          </w:p>
                          <w:p w14:paraId="3FEB1FD4" w14:textId="5113EF32" w:rsidR="00133E23" w:rsidRDefault="00133E23" w:rsidP="00B61EB1">
                            <w:pPr>
                              <w:spacing w:after="0" w:line="240" w:lineRule="auto"/>
                              <w:contextualSpacing/>
                              <w:rPr>
                                <w:rFonts w:ascii="Times New Roman" w:hAnsi="Times New Roman"/>
                                <w:color w:val="auto"/>
                                <w:sz w:val="16"/>
                                <w:szCs w:val="16"/>
                                <w:lang w:eastAsia="lv-LV"/>
                              </w:rPr>
                            </w:pPr>
                            <w:r>
                              <w:rPr>
                                <w:rFonts w:ascii="Times New Roman" w:hAnsi="Times New Roman"/>
                                <w:color w:val="auto"/>
                                <w:sz w:val="16"/>
                                <w:szCs w:val="16"/>
                                <w:lang w:eastAsia="lv-LV"/>
                              </w:rPr>
                              <w:t>8</w:t>
                            </w:r>
                            <w:r w:rsidRPr="00CE7204">
                              <w:rPr>
                                <w:rFonts w:ascii="Times New Roman" w:hAnsi="Times New Roman"/>
                                <w:color w:val="auto"/>
                                <w:sz w:val="16"/>
                                <w:szCs w:val="16"/>
                                <w:lang w:eastAsia="lv-LV"/>
                              </w:rPr>
                              <w:t xml:space="preserve">.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p>
                          <w:p w14:paraId="38510283" w14:textId="7D18EA8D" w:rsidR="00133E23" w:rsidRDefault="00133E23" w:rsidP="00B61EB1">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16DA276C" w14:textId="77777777" w:rsidR="00133E23" w:rsidRDefault="00133E23" w:rsidP="00B61EB1">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11C49437" w14:textId="3607CD77" w:rsidR="00133E23" w:rsidRDefault="00133E23">
                            <w:pPr>
                              <w:spacing w:after="0" w:line="240" w:lineRule="auto"/>
                              <w:rPr>
                                <w:rFonts w:ascii="Times New Roman" w:hAnsi="Times New Roman"/>
                                <w:color w:val="auto"/>
                                <w:sz w:val="16"/>
                                <w:szCs w:val="16"/>
                                <w:lang w:eastAsia="lv-LV"/>
                              </w:rPr>
                            </w:pPr>
                          </w:p>
                          <w:p w14:paraId="3D76AFB0"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0D3EC523"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3C1D8D28" w14:textId="77777777" w:rsidR="00133E23" w:rsidRDefault="00133E23">
                            <w:pPr>
                              <w:spacing w:after="0" w:line="240" w:lineRule="auto"/>
                              <w:ind w:firstLine="1260"/>
                              <w:jc w:val="center"/>
                              <w:rPr>
                                <w:rFonts w:ascii="Times New Roman" w:hAnsi="Times New Roman"/>
                                <w:b/>
                                <w:color w:val="auto"/>
                                <w:sz w:val="20"/>
                                <w:szCs w:val="20"/>
                                <w:u w:val="single"/>
                                <w:lang w:eastAsia="lv-LV"/>
                              </w:rPr>
                            </w:pPr>
                          </w:p>
                        </w:tc>
                      </w:tr>
                    </w:tbl>
                    <w:p w14:paraId="73FFBECD" w14:textId="77777777" w:rsidR="00133E23" w:rsidRDefault="00133E23">
                      <w:pPr>
                        <w:pStyle w:val="FrameContents"/>
                        <w:rPr>
                          <w:color w:val="auto"/>
                        </w:rPr>
                      </w:pPr>
                    </w:p>
                  </w:txbxContent>
                </v:textbox>
                <w10:wrap type="square" anchorx="page"/>
              </v:rect>
            </w:pict>
          </mc:Fallback>
        </mc:AlternateContent>
      </w:r>
    </w:p>
    <w:p w14:paraId="5ED71BFD"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0" distL="114300" distR="114300" simplePos="0" relativeHeight="251640832" behindDoc="0" locked="0" layoutInCell="1" allowOverlap="1" wp14:anchorId="6C5221FA" wp14:editId="25EE6291">
                <wp:simplePos x="0" y="0"/>
                <wp:positionH relativeFrom="page">
                  <wp:posOffset>3948430</wp:posOffset>
                </wp:positionH>
                <wp:positionV relativeFrom="paragraph">
                  <wp:posOffset>39370</wp:posOffset>
                </wp:positionV>
                <wp:extent cx="3105785" cy="4973955"/>
                <wp:effectExtent l="0" t="0" r="0" b="0"/>
                <wp:wrapSquare wrapText="bothSides"/>
                <wp:docPr id="22" name="Frame12"/>
                <wp:cNvGraphicFramePr/>
                <a:graphic xmlns:a="http://schemas.openxmlformats.org/drawingml/2006/main">
                  <a:graphicData uri="http://schemas.microsoft.com/office/word/2010/wordprocessingShape">
                    <wps:wsp>
                      <wps:cNvSpPr/>
                      <wps:spPr>
                        <a:xfrm>
                          <a:off x="0" y="0"/>
                          <a:ext cx="3105000" cy="49734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57C93666"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6504DB" w14:textId="77777777" w:rsidR="00133E23" w:rsidRDefault="00133E23">
                                  <w:pPr>
                                    <w:spacing w:after="0" w:line="240" w:lineRule="auto"/>
                                    <w:jc w:val="center"/>
                                    <w:rPr>
                                      <w:rFonts w:ascii="Times New Roman" w:hAnsi="Times New Roman"/>
                                      <w:b/>
                                      <w:color w:val="auto"/>
                                      <w:sz w:val="16"/>
                                      <w:szCs w:val="16"/>
                                    </w:rPr>
                                  </w:pPr>
                                </w:p>
                                <w:p w14:paraId="6A7807CB"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19CFE678"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5086888D"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38D8B8"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DEF9BC"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1F9AE8"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601778B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3173F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3BD14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D79FB9"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6204467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7FC04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3013B6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512BA6"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26D7E1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10F250"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A2CDD2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2CDED6"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B206068"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8B746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FE504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5B06CB"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713F87A4"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1F344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2527A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6E79B2"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1A4153CB"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D438096"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A8C47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852DF9"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30CEB3C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385E46" w14:textId="77777777" w:rsidR="00133E23" w:rsidRDefault="00133E23">
                                  <w:pPr>
                                    <w:spacing w:after="0" w:line="240" w:lineRule="auto"/>
                                    <w:jc w:val="center"/>
                                    <w:rPr>
                                      <w:rFonts w:ascii="Times New Roman" w:hAnsi="Times New Roman"/>
                                      <w:color w:val="auto"/>
                                      <w:sz w:val="20"/>
                                      <w:szCs w:val="20"/>
                                      <w:lang w:eastAsia="lv-LV"/>
                                    </w:rPr>
                                  </w:pPr>
                                  <w:bookmarkStart w:id="32" w:name="__UnoMark__1416_799902217"/>
                                  <w:bookmarkStart w:id="33" w:name="__UnoMark__1417_799902217"/>
                                  <w:bookmarkEnd w:id="32"/>
                                  <w:bookmarkEnd w:id="33"/>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8580DE" w14:textId="77777777" w:rsidR="00133E23" w:rsidRDefault="00133E23">
                                  <w:pPr>
                                    <w:spacing w:after="0" w:line="240" w:lineRule="auto"/>
                                    <w:jc w:val="center"/>
                                    <w:rPr>
                                      <w:rFonts w:ascii="Times New Roman" w:hAnsi="Times New Roman"/>
                                      <w:color w:val="auto"/>
                                      <w:sz w:val="20"/>
                                      <w:szCs w:val="20"/>
                                      <w:lang w:eastAsia="lv-LV"/>
                                    </w:rPr>
                                  </w:pPr>
                                  <w:bookmarkStart w:id="34" w:name="__UnoMark__1419_799902217"/>
                                  <w:bookmarkStart w:id="35" w:name="__UnoMark__1418_799902217"/>
                                  <w:bookmarkEnd w:id="34"/>
                                  <w:bookmarkEnd w:id="35"/>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AD8B88" w14:textId="77777777" w:rsidR="00133E23" w:rsidRDefault="00133E23">
                                  <w:pPr>
                                    <w:spacing w:after="0" w:line="240" w:lineRule="auto"/>
                                    <w:jc w:val="center"/>
                                    <w:rPr>
                                      <w:rFonts w:ascii="Times New Roman" w:hAnsi="Times New Roman"/>
                                      <w:color w:val="auto"/>
                                      <w:sz w:val="20"/>
                                      <w:szCs w:val="20"/>
                                      <w:lang w:eastAsia="lv-LV"/>
                                    </w:rPr>
                                  </w:pPr>
                                  <w:bookmarkStart w:id="36" w:name="__UnoMark__1420_799902217"/>
                                  <w:bookmarkEnd w:id="36"/>
                                </w:p>
                              </w:tc>
                            </w:tr>
                          </w:tbl>
                          <w:p w14:paraId="04D49FAF"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6C5221FA" id="Frame12" o:spid="_x0000_s1044" style="position:absolute;margin-left:310.9pt;margin-top:3.1pt;width:244.55pt;height:391.65pt;z-index:2516408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" filled="f" stroked="f">
                <v:textbox style="mso-fit-shape-to-text:t" inset="0,0,0,0">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57C93666"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6504DB" w14:textId="77777777" w:rsidR="00133E23" w:rsidRDefault="00133E23">
                            <w:pPr>
                              <w:spacing w:after="0" w:line="240" w:lineRule="auto"/>
                              <w:jc w:val="center"/>
                              <w:rPr>
                                <w:rFonts w:ascii="Times New Roman" w:hAnsi="Times New Roman"/>
                                <w:b/>
                                <w:color w:val="auto"/>
                                <w:sz w:val="16"/>
                                <w:szCs w:val="16"/>
                              </w:rPr>
                            </w:pPr>
                          </w:p>
                          <w:p w14:paraId="6A7807CB"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19CFE678"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5086888D"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38D8B8"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DEF9BC"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1F9AE8"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601778B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3173F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3BD14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D79FB9"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6204467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7FC04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3013B6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512BA6"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26D7E1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10F250"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A2CDD2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2CDED6"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B206068"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8B746D"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FE504A"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5B06CB"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713F87A4"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1F344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2527A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6E79B2"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1A4153CB"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D438096"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A8C47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852DF9"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30CEB3C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385E46" w14:textId="77777777" w:rsidR="00133E23" w:rsidRDefault="00133E23">
                            <w:pPr>
                              <w:spacing w:after="0" w:line="240" w:lineRule="auto"/>
                              <w:jc w:val="center"/>
                              <w:rPr>
                                <w:rFonts w:ascii="Times New Roman" w:hAnsi="Times New Roman"/>
                                <w:color w:val="auto"/>
                                <w:sz w:val="20"/>
                                <w:szCs w:val="20"/>
                                <w:lang w:eastAsia="lv-LV"/>
                              </w:rPr>
                            </w:pPr>
                            <w:bookmarkStart w:id="37" w:name="__UnoMark__1416_799902217"/>
                            <w:bookmarkStart w:id="38" w:name="__UnoMark__1417_799902217"/>
                            <w:bookmarkEnd w:id="37"/>
                            <w:bookmarkEnd w:id="38"/>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8580DE" w14:textId="77777777" w:rsidR="00133E23" w:rsidRDefault="00133E23">
                            <w:pPr>
                              <w:spacing w:after="0" w:line="240" w:lineRule="auto"/>
                              <w:jc w:val="center"/>
                              <w:rPr>
                                <w:rFonts w:ascii="Times New Roman" w:hAnsi="Times New Roman"/>
                                <w:color w:val="auto"/>
                                <w:sz w:val="20"/>
                                <w:szCs w:val="20"/>
                                <w:lang w:eastAsia="lv-LV"/>
                              </w:rPr>
                            </w:pPr>
                            <w:bookmarkStart w:id="39" w:name="__UnoMark__1419_799902217"/>
                            <w:bookmarkStart w:id="40" w:name="__UnoMark__1418_799902217"/>
                            <w:bookmarkEnd w:id="39"/>
                            <w:bookmarkEnd w:id="40"/>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AD8B88" w14:textId="77777777" w:rsidR="00133E23" w:rsidRDefault="00133E23">
                            <w:pPr>
                              <w:spacing w:after="0" w:line="240" w:lineRule="auto"/>
                              <w:jc w:val="center"/>
                              <w:rPr>
                                <w:rFonts w:ascii="Times New Roman" w:hAnsi="Times New Roman"/>
                                <w:color w:val="auto"/>
                                <w:sz w:val="20"/>
                                <w:szCs w:val="20"/>
                                <w:lang w:eastAsia="lv-LV"/>
                              </w:rPr>
                            </w:pPr>
                            <w:bookmarkStart w:id="41" w:name="__UnoMark__1420_799902217"/>
                            <w:bookmarkEnd w:id="41"/>
                          </w:p>
                        </w:tc>
                      </w:tr>
                    </w:tbl>
                    <w:p w14:paraId="04D49FAF" w14:textId="77777777" w:rsidR="00133E23" w:rsidRDefault="00133E23">
                      <w:pPr>
                        <w:pStyle w:val="FrameContents"/>
                        <w:rPr>
                          <w:color w:val="auto"/>
                        </w:rPr>
                      </w:pPr>
                    </w:p>
                  </w:txbxContent>
                </v:textbox>
                <w10:wrap type="square" anchorx="page"/>
              </v:rect>
            </w:pict>
          </mc:Fallback>
        </mc:AlternateContent>
      </w:r>
    </w:p>
    <w:p w14:paraId="7D59ADF2" w14:textId="77777777" w:rsidR="007302A9" w:rsidRPr="00953C16" w:rsidRDefault="007302A9">
      <w:pPr>
        <w:spacing w:after="0" w:line="240" w:lineRule="auto"/>
        <w:rPr>
          <w:rFonts w:ascii="Times New Roman" w:hAnsi="Times New Roman"/>
          <w:sz w:val="24"/>
          <w:szCs w:val="24"/>
          <w:lang w:eastAsia="lv-LV"/>
        </w:rPr>
      </w:pPr>
    </w:p>
    <w:p w14:paraId="74731279" w14:textId="77777777" w:rsidR="007302A9" w:rsidRPr="00953C16" w:rsidRDefault="007302A9">
      <w:pPr>
        <w:spacing w:after="0" w:line="240" w:lineRule="auto"/>
        <w:rPr>
          <w:rFonts w:ascii="Times New Roman" w:hAnsi="Times New Roman"/>
          <w:sz w:val="24"/>
          <w:szCs w:val="24"/>
          <w:lang w:eastAsia="lv-LV"/>
        </w:rPr>
      </w:pPr>
    </w:p>
    <w:p w14:paraId="7D98AC02" w14:textId="77777777" w:rsidR="007302A9" w:rsidRPr="00953C16" w:rsidRDefault="007302A9">
      <w:pPr>
        <w:spacing w:after="0" w:line="240" w:lineRule="auto"/>
        <w:rPr>
          <w:rFonts w:ascii="Times New Roman" w:hAnsi="Times New Roman"/>
          <w:sz w:val="24"/>
          <w:szCs w:val="24"/>
          <w:lang w:eastAsia="lv-LV"/>
        </w:rPr>
      </w:pPr>
    </w:p>
    <w:p w14:paraId="650BB2E6" w14:textId="77777777" w:rsidR="007302A9" w:rsidRPr="00953C16" w:rsidRDefault="007302A9">
      <w:pPr>
        <w:spacing w:after="0" w:line="240" w:lineRule="auto"/>
        <w:rPr>
          <w:rFonts w:ascii="Times New Roman" w:hAnsi="Times New Roman"/>
          <w:sz w:val="24"/>
          <w:szCs w:val="24"/>
          <w:lang w:eastAsia="lv-LV"/>
        </w:rPr>
      </w:pPr>
    </w:p>
    <w:p w14:paraId="0CDB0A3C" w14:textId="77777777" w:rsidR="007302A9" w:rsidRPr="00953C16" w:rsidRDefault="007302A9">
      <w:pPr>
        <w:spacing w:after="0" w:line="240" w:lineRule="auto"/>
        <w:rPr>
          <w:rFonts w:ascii="Times New Roman" w:hAnsi="Times New Roman"/>
          <w:sz w:val="24"/>
          <w:szCs w:val="24"/>
          <w:lang w:eastAsia="lv-LV"/>
        </w:rPr>
      </w:pPr>
    </w:p>
    <w:p w14:paraId="4A2449C2" w14:textId="77777777" w:rsidR="007302A9" w:rsidRPr="00953C16" w:rsidRDefault="007302A9">
      <w:pPr>
        <w:spacing w:after="0" w:line="240" w:lineRule="auto"/>
        <w:rPr>
          <w:rFonts w:ascii="Times New Roman" w:hAnsi="Times New Roman"/>
          <w:sz w:val="24"/>
          <w:szCs w:val="24"/>
          <w:lang w:eastAsia="lv-LV"/>
        </w:rPr>
      </w:pPr>
    </w:p>
    <w:p w14:paraId="6D2E6686" w14:textId="77777777" w:rsidR="007302A9" w:rsidRPr="00953C16" w:rsidRDefault="007302A9">
      <w:pPr>
        <w:spacing w:after="0" w:line="240" w:lineRule="auto"/>
        <w:rPr>
          <w:rFonts w:ascii="Times New Roman" w:hAnsi="Times New Roman"/>
          <w:sz w:val="24"/>
          <w:szCs w:val="24"/>
          <w:lang w:eastAsia="lv-LV"/>
        </w:rPr>
      </w:pPr>
    </w:p>
    <w:p w14:paraId="282014B9" w14:textId="77777777" w:rsidR="007302A9" w:rsidRPr="00953C16" w:rsidRDefault="007302A9">
      <w:pPr>
        <w:spacing w:after="0" w:line="240" w:lineRule="auto"/>
        <w:rPr>
          <w:rFonts w:ascii="Times New Roman" w:hAnsi="Times New Roman"/>
          <w:sz w:val="24"/>
          <w:szCs w:val="24"/>
          <w:lang w:eastAsia="lv-LV"/>
        </w:rPr>
      </w:pPr>
    </w:p>
    <w:p w14:paraId="71C7C25D" w14:textId="77777777" w:rsidR="007302A9" w:rsidRPr="00953C16" w:rsidRDefault="007302A9">
      <w:pPr>
        <w:spacing w:after="0" w:line="240" w:lineRule="auto"/>
        <w:rPr>
          <w:rFonts w:ascii="Times New Roman" w:hAnsi="Times New Roman"/>
          <w:sz w:val="24"/>
          <w:szCs w:val="24"/>
          <w:lang w:eastAsia="lv-LV"/>
        </w:rPr>
      </w:pPr>
    </w:p>
    <w:p w14:paraId="17785CBA" w14:textId="77777777" w:rsidR="007302A9" w:rsidRPr="00953C16" w:rsidRDefault="007302A9">
      <w:pPr>
        <w:spacing w:after="0" w:line="240" w:lineRule="auto"/>
        <w:rPr>
          <w:rFonts w:ascii="Times New Roman" w:hAnsi="Times New Roman"/>
          <w:sz w:val="24"/>
          <w:szCs w:val="24"/>
          <w:lang w:eastAsia="lv-LV"/>
        </w:rPr>
      </w:pPr>
    </w:p>
    <w:p w14:paraId="7F8A179E" w14:textId="77777777" w:rsidR="007302A9" w:rsidRPr="00953C16" w:rsidRDefault="007302A9">
      <w:pPr>
        <w:spacing w:after="0" w:line="240" w:lineRule="auto"/>
        <w:rPr>
          <w:rFonts w:ascii="Times New Roman" w:hAnsi="Times New Roman"/>
          <w:sz w:val="24"/>
          <w:szCs w:val="24"/>
          <w:lang w:eastAsia="lv-LV"/>
        </w:rPr>
      </w:pPr>
    </w:p>
    <w:p w14:paraId="6FB9169C" w14:textId="77777777" w:rsidR="007302A9" w:rsidRPr="00953C16" w:rsidRDefault="007302A9">
      <w:pPr>
        <w:spacing w:after="0" w:line="240" w:lineRule="auto"/>
        <w:rPr>
          <w:rFonts w:ascii="Times New Roman" w:hAnsi="Times New Roman"/>
          <w:sz w:val="24"/>
          <w:szCs w:val="24"/>
          <w:lang w:eastAsia="lv-LV"/>
        </w:rPr>
      </w:pPr>
    </w:p>
    <w:p w14:paraId="2AA55596" w14:textId="77777777" w:rsidR="007302A9" w:rsidRPr="00953C16" w:rsidRDefault="007302A9">
      <w:pPr>
        <w:spacing w:after="0" w:line="240" w:lineRule="auto"/>
        <w:rPr>
          <w:rFonts w:ascii="Times New Roman" w:hAnsi="Times New Roman"/>
          <w:sz w:val="24"/>
          <w:szCs w:val="24"/>
          <w:lang w:eastAsia="lv-LV"/>
        </w:rPr>
      </w:pPr>
    </w:p>
    <w:p w14:paraId="23D11929" w14:textId="77777777" w:rsidR="007302A9" w:rsidRPr="00953C16" w:rsidRDefault="007302A9">
      <w:pPr>
        <w:spacing w:after="0" w:line="240" w:lineRule="auto"/>
        <w:rPr>
          <w:rFonts w:ascii="Times New Roman" w:hAnsi="Times New Roman"/>
          <w:sz w:val="24"/>
          <w:szCs w:val="24"/>
          <w:lang w:eastAsia="lv-LV"/>
        </w:rPr>
      </w:pPr>
    </w:p>
    <w:p w14:paraId="27BF002E" w14:textId="77777777" w:rsidR="007302A9" w:rsidRPr="00953C16" w:rsidRDefault="007302A9">
      <w:pPr>
        <w:spacing w:after="0" w:line="240" w:lineRule="auto"/>
        <w:rPr>
          <w:rFonts w:ascii="Times New Roman" w:hAnsi="Times New Roman"/>
          <w:sz w:val="24"/>
          <w:szCs w:val="24"/>
          <w:lang w:eastAsia="lv-LV"/>
        </w:rPr>
        <w:sectPr w:rsidR="007302A9" w:rsidRPr="00953C16">
          <w:headerReference w:type="default" r:id="rId22"/>
          <w:pgSz w:w="11906" w:h="16838"/>
          <w:pgMar w:top="1418" w:right="1134" w:bottom="1418" w:left="1758" w:header="709" w:footer="0" w:gutter="0"/>
          <w:cols w:space="720"/>
          <w:formProt w:val="0"/>
          <w:docGrid w:linePitch="299" w:charSpace="-2049"/>
        </w:sectPr>
      </w:pPr>
    </w:p>
    <w:p w14:paraId="6576A6B9" w14:textId="77777777" w:rsidR="007302A9" w:rsidRPr="00953C16" w:rsidRDefault="007302A9">
      <w:pPr>
        <w:spacing w:after="0" w:line="240" w:lineRule="auto"/>
        <w:rPr>
          <w:rFonts w:ascii="Times New Roman" w:hAnsi="Times New Roman"/>
          <w:sz w:val="24"/>
          <w:szCs w:val="24"/>
          <w:lang w:eastAsia="lv-LV"/>
        </w:rPr>
      </w:pPr>
    </w:p>
    <w:p w14:paraId="13E6E206" w14:textId="77777777" w:rsidR="007302A9" w:rsidRPr="00953C16" w:rsidRDefault="003F3231">
      <w:pPr>
        <w:spacing w:after="0" w:line="240" w:lineRule="auto"/>
        <w:jc w:val="center"/>
        <w:rPr>
          <w:rFonts w:ascii="Times New Roman" w:hAnsi="Times New Roman"/>
          <w:b/>
          <w:sz w:val="28"/>
          <w:szCs w:val="28"/>
          <w:lang w:eastAsia="lv-LV"/>
        </w:rPr>
      </w:pPr>
      <w:r w:rsidRPr="00953C16">
        <w:rPr>
          <w:rFonts w:ascii="Times New Roman" w:hAnsi="Times New Roman"/>
          <w:b/>
          <w:sz w:val="28"/>
          <w:szCs w:val="28"/>
          <w:lang w:eastAsia="lv-LV"/>
        </w:rPr>
        <w:t>Licences paraugs</w:t>
      </w:r>
    </w:p>
    <w:p w14:paraId="1B79B95A" w14:textId="77777777" w:rsidR="007302A9" w:rsidRPr="00953C16" w:rsidRDefault="007302A9">
      <w:pPr>
        <w:spacing w:after="0" w:line="240" w:lineRule="auto"/>
        <w:rPr>
          <w:rFonts w:ascii="Times New Roman" w:hAnsi="Times New Roman"/>
          <w:sz w:val="24"/>
          <w:szCs w:val="24"/>
          <w:lang w:eastAsia="lv-LV"/>
        </w:rPr>
      </w:pPr>
    </w:p>
    <w:p w14:paraId="27C87BE0"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317" distL="113982" distR="113983" simplePos="0" relativeHeight="251644928" behindDoc="0" locked="0" layoutInCell="1" allowOverlap="1" wp14:anchorId="2D7EF954" wp14:editId="7B2FD684">
                <wp:simplePos x="0" y="0"/>
                <wp:positionH relativeFrom="column">
                  <wp:posOffset>805497</wp:posOffset>
                </wp:positionH>
                <wp:positionV relativeFrom="paragraph">
                  <wp:posOffset>2546032</wp:posOffset>
                </wp:positionV>
                <wp:extent cx="2138045" cy="956310"/>
                <wp:effectExtent l="438468" t="0" r="511492" b="16193"/>
                <wp:wrapNone/>
                <wp:docPr id="30" name="Text Box 2"/>
                <wp:cNvGraphicFramePr/>
                <a:graphic xmlns:a="http://schemas.openxmlformats.org/drawingml/2006/main">
                  <a:graphicData uri="http://schemas.microsoft.com/office/word/2010/wordprocessingShape">
                    <wps:wsp>
                      <wps:cNvSpPr/>
                      <wps:spPr>
                        <a:xfrm rot="3117600">
                          <a:off x="0" y="0"/>
                          <a:ext cx="2138045" cy="956310"/>
                        </a:xfrm>
                        <a:prstGeom prst="rect">
                          <a:avLst/>
                        </a:prstGeom>
                        <a:noFill/>
                        <a:ln w="9360">
                          <a:noFill/>
                        </a:ln>
                      </wps:spPr>
                      <wps:style>
                        <a:lnRef idx="0">
                          <a:scrgbClr r="0" g="0" b="0"/>
                        </a:lnRef>
                        <a:fillRef idx="0">
                          <a:scrgbClr r="0" g="0" b="0"/>
                        </a:fillRef>
                        <a:effectRef idx="0">
                          <a:scrgbClr r="0" g="0" b="0"/>
                        </a:effectRef>
                        <a:fontRef idx="minor"/>
                      </wps:style>
                      <wps:txbx>
                        <w:txbxContent>
                          <w:p w14:paraId="637D9AC5" w14:textId="77777777" w:rsidR="00133E23" w:rsidRDefault="00133E23">
                            <w:pPr>
                              <w:pStyle w:val="FrameContents"/>
                            </w:pPr>
                            <w:r w:rsidRPr="005D27BC">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wps:txbx>
                      <wps:bodyPr anchor="ctr">
                        <a:noAutofit/>
                      </wps:bodyPr>
                    </wps:wsp>
                  </a:graphicData>
                </a:graphic>
              </wp:anchor>
            </w:drawing>
          </mc:Choice>
          <mc:Fallback>
            <w:pict>
              <v:rect w14:anchorId="2D7EF954" id="_x0000_s1045" style="position:absolute;margin-left:63.4pt;margin-top:200.45pt;width:168.35pt;height:75.3pt;rotation:3405251fd;z-index:251644928;visibility:visible;mso-wrap-style:square;mso-wrap-distance-left:3.16617mm;mso-wrap-distance-top:0;mso-wrap-distance-right:3.16619mm;mso-wrap-distance-bottom:.00881mm;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" filled="f" stroked="f" strokeweight=".26mm">
                <v:textbox>
                  <w:txbxContent>
                    <w:p w14:paraId="637D9AC5" w14:textId="77777777" w:rsidR="00133E23" w:rsidRDefault="00133E23">
                      <w:pPr>
                        <w:pStyle w:val="FrameContents"/>
                      </w:pPr>
                      <w:r w:rsidRPr="005D27BC">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v:textbox>
              </v:rect>
            </w:pict>
          </mc:Fallback>
        </mc:AlternateContent>
      </w:r>
      <w:r w:rsidRPr="00953C16">
        <w:rPr>
          <w:rFonts w:ascii="Times New Roman" w:hAnsi="Times New Roman"/>
          <w:noProof/>
          <w:sz w:val="24"/>
          <w:szCs w:val="24"/>
          <w:lang w:eastAsia="lv-LV"/>
        </w:rPr>
        <mc:AlternateContent>
          <mc:Choice Requires="wps">
            <w:drawing>
              <wp:anchor distT="0" distB="0" distL="114300" distR="114300" simplePos="0" relativeHeight="251642880" behindDoc="0" locked="0" layoutInCell="1" allowOverlap="1" wp14:anchorId="23840442" wp14:editId="1AA40D1A">
                <wp:simplePos x="0" y="0"/>
                <wp:positionH relativeFrom="page">
                  <wp:posOffset>431800</wp:posOffset>
                </wp:positionH>
                <wp:positionV relativeFrom="paragraph">
                  <wp:posOffset>85090</wp:posOffset>
                </wp:positionV>
                <wp:extent cx="3173095" cy="5315585"/>
                <wp:effectExtent l="0" t="0" r="0" b="0"/>
                <wp:wrapSquare wrapText="bothSides"/>
                <wp:docPr id="26" name="Frame14"/>
                <wp:cNvGraphicFramePr/>
                <a:graphic xmlns:a="http://schemas.openxmlformats.org/drawingml/2006/main">
                  <a:graphicData uri="http://schemas.microsoft.com/office/word/2010/wordprocessingShape">
                    <wps:wsp>
                      <wps:cNvSpPr/>
                      <wps:spPr>
                        <a:xfrm>
                          <a:off x="0" y="0"/>
                          <a:ext cx="3172320" cy="531504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79155B71"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01EB1E" w14:textId="7D9EB757"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61A5AEE5" w14:textId="77777777" w:rsidR="00133E23" w:rsidRDefault="00133E23">
                                  <w:pPr>
                                    <w:spacing w:after="0" w:line="240" w:lineRule="auto"/>
                                    <w:jc w:val="center"/>
                                    <w:rPr>
                                      <w:rFonts w:ascii="Times New Roman" w:hAnsi="Times New Roman"/>
                                      <w:color w:val="auto"/>
                                      <w:sz w:val="16"/>
                                      <w:szCs w:val="16"/>
                                      <w:lang w:eastAsia="lv-LV"/>
                                    </w:rPr>
                                  </w:pPr>
                                </w:p>
                                <w:p w14:paraId="2C336E98"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Gada bezmaksas licence makšķerēšanai</w:t>
                                  </w:r>
                                </w:p>
                                <w:p w14:paraId="4C268A2B"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 xml:space="preserve">Kālezerā </w:t>
                                  </w:r>
                                  <w:r>
                                    <w:rPr>
                                      <w:rFonts w:ascii="Times New Roman" w:hAnsi="Times New Roman"/>
                                      <w:color w:val="auto"/>
                                      <w:sz w:val="20"/>
                                      <w:szCs w:val="20"/>
                                      <w:lang w:eastAsia="lv-LV"/>
                                    </w:rPr>
                                    <w:t>(izņemot makšķerēšanu no laivas laika periodā</w:t>
                                  </w:r>
                                </w:p>
                                <w:p w14:paraId="7D8F825D" w14:textId="77777777" w:rsidR="00133E23" w:rsidRDefault="00133E23">
                                  <w:pPr>
                                    <w:spacing w:after="0" w:line="240" w:lineRule="auto"/>
                                    <w:jc w:val="center"/>
                                    <w:rPr>
                                      <w:color w:val="auto"/>
                                    </w:rPr>
                                  </w:pPr>
                                  <w:r>
                                    <w:rPr>
                                      <w:rFonts w:ascii="Times New Roman" w:hAnsi="Times New Roman"/>
                                      <w:color w:val="auto"/>
                                      <w:sz w:val="20"/>
                                      <w:szCs w:val="20"/>
                                      <w:lang w:eastAsia="lv-LV"/>
                                    </w:rPr>
                                    <w:t>no 1.maija līdz 31.maijam)</w:t>
                                  </w:r>
                                </w:p>
                                <w:p w14:paraId="05891576" w14:textId="77777777" w:rsidR="00133E23" w:rsidRDefault="00133E23">
                                  <w:pPr>
                                    <w:spacing w:after="0" w:line="240" w:lineRule="auto"/>
                                    <w:jc w:val="center"/>
                                    <w:rPr>
                                      <w:rFonts w:ascii="Times New Roman" w:hAnsi="Times New Roman"/>
                                      <w:color w:val="auto"/>
                                      <w:sz w:val="16"/>
                                      <w:szCs w:val="16"/>
                                      <w:lang w:eastAsia="lv-LV"/>
                                    </w:rPr>
                                  </w:pPr>
                                </w:p>
                                <w:p w14:paraId="77090417" w14:textId="77777777" w:rsidR="00133E23" w:rsidRDefault="00133E23">
                                  <w:pPr>
                                    <w:spacing w:after="0" w:line="240" w:lineRule="auto"/>
                                    <w:jc w:val="center"/>
                                    <w:rPr>
                                      <w:color w:val="auto"/>
                                    </w:rPr>
                                  </w:pPr>
                                  <w:r>
                                    <w:rPr>
                                      <w:rFonts w:ascii="Times New Roman" w:hAnsi="Times New Roman"/>
                                      <w:b/>
                                      <w:color w:val="auto"/>
                                      <w:sz w:val="20"/>
                                      <w:szCs w:val="20"/>
                                      <w:lang w:eastAsia="lv-LV"/>
                                    </w:rPr>
                                    <w:t>Bezmaksas                                                Nr._______</w:t>
                                  </w:r>
                                </w:p>
                                <w:p w14:paraId="2FEED759" w14:textId="77777777" w:rsidR="00133E23" w:rsidRDefault="00133E23">
                                  <w:pPr>
                                    <w:spacing w:after="0" w:line="240" w:lineRule="auto"/>
                                    <w:jc w:val="center"/>
                                    <w:rPr>
                                      <w:rFonts w:ascii="Times New Roman" w:hAnsi="Times New Roman"/>
                                      <w:color w:val="auto"/>
                                      <w:sz w:val="20"/>
                                      <w:szCs w:val="20"/>
                                      <w:lang w:eastAsia="lv-LV"/>
                                    </w:rPr>
                                  </w:pPr>
                                </w:p>
                                <w:p w14:paraId="3A30E48E"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00BCDB94"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684074E3"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0BD1042F"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6C9A243C"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706D1598"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7783766F" w14:textId="77777777"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 no_____________līdz_______________</w:t>
                                  </w:r>
                                </w:p>
                                <w:p w14:paraId="0963657C"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 xml:space="preserve">                                (datums)</w:t>
                                  </w:r>
                                </w:p>
                                <w:p w14:paraId="20F6E919"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3B591C81"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64A75215" w14:textId="1C98F1C8"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AB1059">
                                    <w:rPr>
                                      <w:rFonts w:ascii="Times New Roman" w:hAnsi="Times New Roman"/>
                                      <w:color w:val="auto"/>
                                      <w:sz w:val="16"/>
                                      <w:szCs w:val="16"/>
                                      <w:lang w:eastAsia="lv-LV"/>
                                    </w:rPr>
                                    <w:t>(izņemot elektroniski iegādātās licences)</w:t>
                                  </w:r>
                                  <w:r>
                                    <w:rPr>
                                      <w:rFonts w:ascii="Times New Roman" w:hAnsi="Times New Roman"/>
                                      <w:color w:val="auto"/>
                                      <w:sz w:val="16"/>
                                      <w:szCs w:val="16"/>
                                      <w:lang w:eastAsia="lv-LV"/>
                                    </w:rPr>
                                    <w:t>.</w:t>
                                  </w:r>
                                </w:p>
                                <w:p w14:paraId="0204EBF0"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11DC16C7" w14:textId="52164EB9"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3. Šī licence dod tiesības paturēt lomā ne vairāk kā trīs zandartus, pārējās zivis – atbilstoši Ministru kabineta 22.12.2015 noteikumiem Nr.800 </w:t>
                                  </w:r>
                                </w:p>
                                <w:p w14:paraId="436299CD"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38B31F38" w14:textId="5CD7E62E" w:rsidR="00133E23" w:rsidRDefault="00133E23" w:rsidP="0021553A">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563D5CB0" w14:textId="53810B92" w:rsidR="00133E23" w:rsidRPr="00CE7204" w:rsidRDefault="00133E23" w:rsidP="00B61EB1">
                                  <w:pPr>
                                    <w:spacing w:after="0" w:line="240" w:lineRule="auto"/>
                                    <w:contextualSpacing/>
                                    <w:jc w:val="both"/>
                                    <w:rPr>
                                      <w:color w:val="auto"/>
                                      <w:sz w:val="16"/>
                                      <w:szCs w:val="16"/>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r>
                                    <w:rPr>
                                      <w:rFonts w:ascii="Times New Roman" w:hAnsi="Times New Roman"/>
                                      <w:color w:val="auto"/>
                                      <w:sz w:val="16"/>
                                      <w:szCs w:val="16"/>
                                      <w:lang w:eastAsia="lv-LV"/>
                                    </w:rPr>
                                    <w:t xml:space="preserve"> </w:t>
                                  </w:r>
                                </w:p>
                                <w:p w14:paraId="0B19A0D6" w14:textId="77777777" w:rsidR="00133E23" w:rsidRDefault="00133E23" w:rsidP="00B61EB1">
                                  <w:pPr>
                                    <w:spacing w:after="0" w:line="240" w:lineRule="auto"/>
                                    <w:contextualSpacing/>
                                    <w:rPr>
                                      <w:rFonts w:ascii="Times New Roman" w:hAnsi="Times New Roman"/>
                                      <w:color w:val="auto"/>
                                      <w:sz w:val="16"/>
                                      <w:szCs w:val="16"/>
                                      <w:lang w:eastAsia="lv-LV"/>
                                    </w:rPr>
                                  </w:pPr>
                                </w:p>
                                <w:p w14:paraId="713BDD7F" w14:textId="77777777" w:rsidR="00133E23" w:rsidRDefault="00133E23" w:rsidP="00B61EB1">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20AD5457" w14:textId="77777777" w:rsidR="00133E23" w:rsidRDefault="00133E23" w:rsidP="00B61EB1">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13EA0071" w14:textId="4A2706D1" w:rsidR="00133E23" w:rsidRDefault="00133E23">
                                  <w:pPr>
                                    <w:spacing w:after="0" w:line="240" w:lineRule="auto"/>
                                    <w:rPr>
                                      <w:rFonts w:ascii="Times New Roman" w:hAnsi="Times New Roman"/>
                                      <w:color w:val="auto"/>
                                      <w:sz w:val="16"/>
                                      <w:szCs w:val="16"/>
                                      <w:lang w:eastAsia="lv-LV"/>
                                    </w:rPr>
                                  </w:pPr>
                                </w:p>
                                <w:p w14:paraId="131FB869"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42F240F4"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62B29BF1" w14:textId="77777777" w:rsidR="00133E23" w:rsidRDefault="00133E23">
                                  <w:pPr>
                                    <w:spacing w:after="0" w:line="240" w:lineRule="auto"/>
                                    <w:rPr>
                                      <w:rFonts w:ascii="Times New Roman" w:hAnsi="Times New Roman"/>
                                      <w:color w:val="auto"/>
                                      <w:sz w:val="12"/>
                                      <w:szCs w:val="12"/>
                                      <w:vertAlign w:val="superscript"/>
                                      <w:lang w:eastAsia="lv-LV"/>
                                    </w:rPr>
                                  </w:pPr>
                                </w:p>
                              </w:tc>
                            </w:tr>
                          </w:tbl>
                          <w:p w14:paraId="4361F7A9"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23840442" id="Frame14" o:spid="_x0000_s1046" style="position:absolute;margin-left:34pt;margin-top:6.7pt;width:249.85pt;height:418.55pt;z-index:2516428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" filled="f" stroked="f">
                <v:textbox style="mso-fit-shape-to-text:t" inset="0,0,0,0">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133E23" w14:paraId="79155B71"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01EB1E" w14:textId="7D9EB757" w:rsidR="00133E23" w:rsidRDefault="00133E23">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61A5AEE5" w14:textId="77777777" w:rsidR="00133E23" w:rsidRDefault="00133E23">
                            <w:pPr>
                              <w:spacing w:after="0" w:line="240" w:lineRule="auto"/>
                              <w:jc w:val="center"/>
                              <w:rPr>
                                <w:rFonts w:ascii="Times New Roman" w:hAnsi="Times New Roman"/>
                                <w:color w:val="auto"/>
                                <w:sz w:val="16"/>
                                <w:szCs w:val="16"/>
                                <w:lang w:eastAsia="lv-LV"/>
                              </w:rPr>
                            </w:pPr>
                          </w:p>
                          <w:p w14:paraId="2C336E98"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Gada bezmaksas licence makšķerēšanai</w:t>
                            </w:r>
                          </w:p>
                          <w:p w14:paraId="4C268A2B" w14:textId="77777777" w:rsidR="00133E23" w:rsidRDefault="00133E23">
                            <w:pPr>
                              <w:spacing w:after="0" w:line="240" w:lineRule="auto"/>
                              <w:jc w:val="center"/>
                              <w:rPr>
                                <w:color w:val="auto"/>
                              </w:rPr>
                            </w:pPr>
                            <w:r>
                              <w:rPr>
                                <w:rFonts w:ascii="Times New Roman" w:hAnsi="Times New Roman"/>
                                <w:color w:val="auto"/>
                                <w:sz w:val="24"/>
                                <w:szCs w:val="24"/>
                                <w:u w:val="single"/>
                                <w:lang w:eastAsia="lv-LV"/>
                              </w:rPr>
                              <w:t xml:space="preserve">Kālezerā </w:t>
                            </w:r>
                            <w:r>
                              <w:rPr>
                                <w:rFonts w:ascii="Times New Roman" w:hAnsi="Times New Roman"/>
                                <w:color w:val="auto"/>
                                <w:sz w:val="20"/>
                                <w:szCs w:val="20"/>
                                <w:lang w:eastAsia="lv-LV"/>
                              </w:rPr>
                              <w:t>(izņemot makšķerēšanu no laivas laika periodā</w:t>
                            </w:r>
                          </w:p>
                          <w:p w14:paraId="7D8F825D" w14:textId="77777777" w:rsidR="00133E23" w:rsidRDefault="00133E23">
                            <w:pPr>
                              <w:spacing w:after="0" w:line="240" w:lineRule="auto"/>
                              <w:jc w:val="center"/>
                              <w:rPr>
                                <w:color w:val="auto"/>
                              </w:rPr>
                            </w:pPr>
                            <w:r>
                              <w:rPr>
                                <w:rFonts w:ascii="Times New Roman" w:hAnsi="Times New Roman"/>
                                <w:color w:val="auto"/>
                                <w:sz w:val="20"/>
                                <w:szCs w:val="20"/>
                                <w:lang w:eastAsia="lv-LV"/>
                              </w:rPr>
                              <w:t>no 1.maija līdz 31.maijam)</w:t>
                            </w:r>
                          </w:p>
                          <w:p w14:paraId="05891576" w14:textId="77777777" w:rsidR="00133E23" w:rsidRDefault="00133E23">
                            <w:pPr>
                              <w:spacing w:after="0" w:line="240" w:lineRule="auto"/>
                              <w:jc w:val="center"/>
                              <w:rPr>
                                <w:rFonts w:ascii="Times New Roman" w:hAnsi="Times New Roman"/>
                                <w:color w:val="auto"/>
                                <w:sz w:val="16"/>
                                <w:szCs w:val="16"/>
                                <w:lang w:eastAsia="lv-LV"/>
                              </w:rPr>
                            </w:pPr>
                          </w:p>
                          <w:p w14:paraId="77090417" w14:textId="77777777" w:rsidR="00133E23" w:rsidRDefault="00133E23">
                            <w:pPr>
                              <w:spacing w:after="0" w:line="240" w:lineRule="auto"/>
                              <w:jc w:val="center"/>
                              <w:rPr>
                                <w:color w:val="auto"/>
                              </w:rPr>
                            </w:pPr>
                            <w:r>
                              <w:rPr>
                                <w:rFonts w:ascii="Times New Roman" w:hAnsi="Times New Roman"/>
                                <w:b/>
                                <w:color w:val="auto"/>
                                <w:sz w:val="20"/>
                                <w:szCs w:val="20"/>
                                <w:lang w:eastAsia="lv-LV"/>
                              </w:rPr>
                              <w:t>Bezmaksas                                                Nr._______</w:t>
                            </w:r>
                          </w:p>
                          <w:p w14:paraId="2FEED759" w14:textId="77777777" w:rsidR="00133E23" w:rsidRDefault="00133E23">
                            <w:pPr>
                              <w:spacing w:after="0" w:line="240" w:lineRule="auto"/>
                              <w:jc w:val="center"/>
                              <w:rPr>
                                <w:rFonts w:ascii="Times New Roman" w:hAnsi="Times New Roman"/>
                                <w:color w:val="auto"/>
                                <w:sz w:val="20"/>
                                <w:szCs w:val="20"/>
                                <w:lang w:eastAsia="lv-LV"/>
                              </w:rPr>
                            </w:pPr>
                          </w:p>
                          <w:p w14:paraId="3A30E48E" w14:textId="77777777" w:rsidR="00133E23" w:rsidRDefault="00133E23" w:rsidP="0021553A">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00BCDB94"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(licences īpašnieka vārds, uzvārds,  personas kods )</w:t>
                            </w:r>
                          </w:p>
                          <w:p w14:paraId="684074E3"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0BD1042F" w14:textId="77777777" w:rsidR="00133E23" w:rsidRDefault="00133E23" w:rsidP="0021553A">
                            <w:pPr>
                              <w:spacing w:after="0" w:line="240" w:lineRule="auto"/>
                              <w:contextualSpacing/>
                              <w:jc w:val="center"/>
                              <w:rPr>
                                <w:rFonts w:ascii="Times New Roman" w:hAnsi="Times New Roman"/>
                                <w:color w:val="auto"/>
                                <w:sz w:val="16"/>
                                <w:szCs w:val="16"/>
                                <w:lang w:eastAsia="lv-LV"/>
                              </w:rPr>
                            </w:pPr>
                            <w:r>
                              <w:rPr>
                                <w:rFonts w:ascii="Times New Roman" w:hAnsi="Times New Roman"/>
                                <w:color w:val="auto"/>
                                <w:sz w:val="16"/>
                                <w:szCs w:val="16"/>
                                <w:lang w:eastAsia="lv-LV"/>
                              </w:rPr>
                              <w:t>________________________________________________</w:t>
                            </w:r>
                          </w:p>
                          <w:p w14:paraId="6C9A243C"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(licences īpašnieka adrese, tālruņa numurs, e-pasta adrese)</w:t>
                            </w:r>
                          </w:p>
                          <w:p w14:paraId="706D1598" w14:textId="77777777" w:rsidR="00133E23" w:rsidRDefault="00133E23" w:rsidP="0021553A">
                            <w:pPr>
                              <w:spacing w:after="0" w:line="240" w:lineRule="auto"/>
                              <w:contextualSpacing/>
                              <w:jc w:val="center"/>
                              <w:rPr>
                                <w:rFonts w:ascii="Times New Roman" w:hAnsi="Times New Roman"/>
                                <w:color w:val="auto"/>
                                <w:sz w:val="20"/>
                                <w:szCs w:val="20"/>
                                <w:lang w:eastAsia="lv-LV"/>
                              </w:rPr>
                            </w:pPr>
                          </w:p>
                          <w:p w14:paraId="7783766F" w14:textId="77777777" w:rsidR="00133E23" w:rsidRDefault="00133E23" w:rsidP="0021553A">
                            <w:pPr>
                              <w:spacing w:after="0" w:line="240" w:lineRule="auto"/>
                              <w:contextualSpacing/>
                              <w:jc w:val="center"/>
                              <w:rPr>
                                <w:color w:val="auto"/>
                              </w:rPr>
                            </w:pPr>
                            <w:r>
                              <w:rPr>
                                <w:rFonts w:ascii="Times New Roman" w:hAnsi="Times New Roman"/>
                                <w:b/>
                                <w:color w:val="auto"/>
                                <w:sz w:val="20"/>
                                <w:szCs w:val="20"/>
                                <w:lang w:eastAsia="lv-LV"/>
                              </w:rPr>
                              <w:t>Licence derīga no_____________līdz_______________</w:t>
                            </w:r>
                          </w:p>
                          <w:p w14:paraId="0963657C" w14:textId="77777777" w:rsidR="00133E23" w:rsidRDefault="00133E23" w:rsidP="0021553A">
                            <w:pPr>
                              <w:spacing w:after="0" w:line="240" w:lineRule="auto"/>
                              <w:contextualSpacing/>
                              <w:jc w:val="center"/>
                              <w:rPr>
                                <w:color w:val="auto"/>
                              </w:rPr>
                            </w:pPr>
                            <w:r>
                              <w:rPr>
                                <w:rFonts w:ascii="Times New Roman" w:hAnsi="Times New Roman"/>
                                <w:color w:val="auto"/>
                                <w:sz w:val="16"/>
                                <w:szCs w:val="16"/>
                                <w:lang w:eastAsia="lv-LV"/>
                              </w:rPr>
                              <w:t xml:space="preserve">                                (datums)</w:t>
                            </w:r>
                          </w:p>
                          <w:p w14:paraId="20F6E919" w14:textId="77777777" w:rsidR="00133E23" w:rsidRDefault="00133E23" w:rsidP="0021553A">
                            <w:pPr>
                              <w:spacing w:after="0" w:line="240" w:lineRule="auto"/>
                              <w:contextualSpacing/>
                              <w:jc w:val="center"/>
                              <w:rPr>
                                <w:rFonts w:ascii="Times New Roman" w:hAnsi="Times New Roman"/>
                                <w:color w:val="auto"/>
                                <w:sz w:val="16"/>
                                <w:szCs w:val="16"/>
                                <w:lang w:eastAsia="lv-LV"/>
                              </w:rPr>
                            </w:pPr>
                          </w:p>
                          <w:p w14:paraId="3B591C81" w14:textId="77777777" w:rsidR="00133E23" w:rsidRDefault="00133E23" w:rsidP="0021553A">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64A75215" w14:textId="1C98F1C8"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1. Licences izmantošanas datumu ieraksta licences pārdevējs </w:t>
                            </w:r>
                            <w:r w:rsidRPr="00AB1059">
                              <w:rPr>
                                <w:rFonts w:ascii="Times New Roman" w:hAnsi="Times New Roman"/>
                                <w:color w:val="auto"/>
                                <w:sz w:val="16"/>
                                <w:szCs w:val="16"/>
                                <w:lang w:eastAsia="lv-LV"/>
                              </w:rPr>
                              <w:t>(izņemot elektroniski iegādātās licences)</w:t>
                            </w:r>
                            <w:r>
                              <w:rPr>
                                <w:rFonts w:ascii="Times New Roman" w:hAnsi="Times New Roman"/>
                                <w:color w:val="auto"/>
                                <w:sz w:val="16"/>
                                <w:szCs w:val="16"/>
                                <w:lang w:eastAsia="lv-LV"/>
                              </w:rPr>
                              <w:t>.</w:t>
                            </w:r>
                          </w:p>
                          <w:p w14:paraId="0204EBF0"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un licencētām zemūdens medībām Kālezerā.</w:t>
                            </w:r>
                          </w:p>
                          <w:p w14:paraId="11DC16C7" w14:textId="52164EB9" w:rsidR="00133E23" w:rsidRDefault="00133E23" w:rsidP="0021553A">
                            <w:pPr>
                              <w:spacing w:after="0" w:line="240" w:lineRule="auto"/>
                              <w:contextualSpacing/>
                              <w:rPr>
                                <w:color w:val="auto"/>
                              </w:rPr>
                            </w:pPr>
                            <w:r>
                              <w:rPr>
                                <w:rFonts w:ascii="Times New Roman" w:hAnsi="Times New Roman"/>
                                <w:color w:val="auto"/>
                                <w:sz w:val="16"/>
                                <w:szCs w:val="16"/>
                                <w:lang w:eastAsia="lv-LV"/>
                              </w:rPr>
                              <w:t xml:space="preserve">3. Šī licence dod tiesības paturēt lomā ne vairāk kā trīs zandartus, pārējās zivis – atbilstoši Ministru kabineta 22.12.2015 noteikumiem Nr.800 </w:t>
                            </w:r>
                          </w:p>
                          <w:p w14:paraId="436299CD" w14:textId="77777777" w:rsidR="00133E23" w:rsidRDefault="00133E23" w:rsidP="0021553A">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38B31F38" w14:textId="5CD7E62E" w:rsidR="00133E23" w:rsidRDefault="00133E23" w:rsidP="0021553A">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un licencēto zemūdens medību organizētājam pa tālruni 29231860.</w:t>
                            </w:r>
                          </w:p>
                          <w:p w14:paraId="563D5CB0" w14:textId="53810B92" w:rsidR="00133E23" w:rsidRPr="00CE7204" w:rsidRDefault="00133E23" w:rsidP="00B61EB1">
                            <w:pPr>
                              <w:spacing w:after="0" w:line="240" w:lineRule="auto"/>
                              <w:contextualSpacing/>
                              <w:jc w:val="both"/>
                              <w:rPr>
                                <w:color w:val="auto"/>
                                <w:sz w:val="16"/>
                                <w:szCs w:val="16"/>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 xml:space="preserve">beigās aizpildiet lomu uzskaites tabulu, kas atrodas šīs licences otrā pusē, vajadzības gadījumā pārnesot ierakstus uz jaunas lapas. 7. </w:t>
                            </w:r>
                            <w:r>
                              <w:rPr>
                                <w:rFonts w:ascii="Times New Roman" w:hAnsi="Times New Roman"/>
                                <w:color w:val="auto"/>
                                <w:sz w:val="16"/>
                                <w:szCs w:val="16"/>
                                <w:lang w:eastAsia="lv-LV"/>
                              </w:rPr>
                              <w:t>P</w:t>
                            </w:r>
                            <w:r w:rsidRPr="00064A89">
                              <w:rPr>
                                <w:rFonts w:ascii="Times New Roman" w:hAnsi="Times New Roman"/>
                                <w:color w:val="auto"/>
                                <w:sz w:val="16"/>
                                <w:szCs w:val="16"/>
                                <w:lang w:eastAsia="lv-LV"/>
                              </w:rPr>
                              <w:t>iecu dienu laikā pēc licences derīguma termiņa beigām</w:t>
                            </w:r>
                            <w:r>
                              <w:rPr>
                                <w:rFonts w:ascii="Times New Roman" w:hAnsi="Times New Roman"/>
                                <w:color w:val="auto"/>
                                <w:sz w:val="16"/>
                                <w:szCs w:val="16"/>
                                <w:lang w:eastAsia="lv-LV"/>
                              </w:rPr>
                              <w:t xml:space="preserve"> </w:t>
                            </w:r>
                            <w:r w:rsidRPr="007E6BF0">
                              <w:rPr>
                                <w:rFonts w:ascii="Times New Roman" w:hAnsi="Times New Roman"/>
                                <w:color w:val="auto"/>
                                <w:sz w:val="16"/>
                                <w:szCs w:val="16"/>
                                <w:lang w:eastAsia="lv-LV"/>
                              </w:rPr>
                              <w:t xml:space="preserve">licenci </w:t>
                            </w:r>
                            <w:r>
                              <w:rPr>
                                <w:rFonts w:ascii="Times New Roman" w:hAnsi="Times New Roman"/>
                                <w:color w:val="auto"/>
                                <w:sz w:val="16"/>
                                <w:szCs w:val="16"/>
                                <w:lang w:eastAsia="lv-LV"/>
                              </w:rPr>
                              <w:t xml:space="preserve">kopā ar aizpildītu lomu uzskaites tabulu </w:t>
                            </w:r>
                            <w:r w:rsidRPr="007E6BF0">
                              <w:rPr>
                                <w:rFonts w:ascii="Times New Roman" w:hAnsi="Times New Roman"/>
                                <w:color w:val="auto"/>
                                <w:sz w:val="16"/>
                                <w:szCs w:val="16"/>
                                <w:lang w:eastAsia="lv-LV"/>
                              </w:rPr>
                              <w:t>atdodiet tās iegādes vietā</w:t>
                            </w:r>
                            <w:r>
                              <w:rPr>
                                <w:rFonts w:ascii="Times New Roman" w:hAnsi="Times New Roman"/>
                                <w:color w:val="auto"/>
                                <w:sz w:val="16"/>
                                <w:szCs w:val="16"/>
                                <w:lang w:eastAsia="lv-LV"/>
                              </w:rPr>
                              <w:t xml:space="preserve"> vai reģistrējiet licenci interneta vietnē, ja licence iegādāta elektroniski</w:t>
                            </w:r>
                            <w:r w:rsidRPr="007E6BF0">
                              <w:rPr>
                                <w:rFonts w:ascii="Times New Roman" w:hAnsi="Times New Roman"/>
                                <w:color w:val="auto"/>
                                <w:sz w:val="16"/>
                                <w:szCs w:val="16"/>
                                <w:lang w:eastAsia="lv-LV"/>
                              </w:rPr>
                              <w:t xml:space="preserve">. </w:t>
                            </w:r>
                            <w:r>
                              <w:rPr>
                                <w:rFonts w:ascii="Times New Roman" w:hAnsi="Times New Roman"/>
                                <w:color w:val="auto"/>
                                <w:sz w:val="16"/>
                                <w:szCs w:val="16"/>
                                <w:lang w:eastAsia="lv-LV"/>
                              </w:rPr>
                              <w:t xml:space="preserve"> </w:t>
                            </w:r>
                          </w:p>
                          <w:p w14:paraId="0B19A0D6" w14:textId="77777777" w:rsidR="00133E23" w:rsidRDefault="00133E23" w:rsidP="00B61EB1">
                            <w:pPr>
                              <w:spacing w:after="0" w:line="240" w:lineRule="auto"/>
                              <w:contextualSpacing/>
                              <w:rPr>
                                <w:rFonts w:ascii="Times New Roman" w:hAnsi="Times New Roman"/>
                                <w:color w:val="auto"/>
                                <w:sz w:val="16"/>
                                <w:szCs w:val="16"/>
                                <w:lang w:eastAsia="lv-LV"/>
                              </w:rPr>
                            </w:pPr>
                          </w:p>
                          <w:p w14:paraId="713BDD7F" w14:textId="77777777" w:rsidR="00133E23" w:rsidRDefault="00133E23" w:rsidP="00B61EB1">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20AD5457" w14:textId="77777777" w:rsidR="00133E23" w:rsidRDefault="00133E23" w:rsidP="00B61EB1">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13EA0071" w14:textId="4A2706D1" w:rsidR="00133E23" w:rsidRDefault="00133E23">
                            <w:pPr>
                              <w:spacing w:after="0" w:line="240" w:lineRule="auto"/>
                              <w:rPr>
                                <w:rFonts w:ascii="Times New Roman" w:hAnsi="Times New Roman"/>
                                <w:color w:val="auto"/>
                                <w:sz w:val="16"/>
                                <w:szCs w:val="16"/>
                                <w:lang w:eastAsia="lv-LV"/>
                              </w:rPr>
                            </w:pPr>
                          </w:p>
                          <w:p w14:paraId="131FB869" w14:textId="77777777" w:rsidR="00133E23" w:rsidRDefault="00133E23">
                            <w:pPr>
                              <w:spacing w:after="0" w:line="240" w:lineRule="auto"/>
                              <w:rPr>
                                <w:color w:val="auto"/>
                              </w:rPr>
                            </w:pPr>
                            <w:r>
                              <w:rPr>
                                <w:rFonts w:ascii="Times New Roman" w:hAnsi="Times New Roman"/>
                                <w:color w:val="auto"/>
                                <w:sz w:val="16"/>
                                <w:szCs w:val="16"/>
                                <w:lang w:eastAsia="lv-LV"/>
                              </w:rPr>
                              <w:t>Licenci saņēma: ________________</w:t>
                            </w:r>
                          </w:p>
                          <w:p w14:paraId="42F240F4" w14:textId="77777777" w:rsidR="00133E23" w:rsidRDefault="00133E23">
                            <w:pPr>
                              <w:spacing w:after="0" w:line="240" w:lineRule="auto"/>
                              <w:ind w:firstLine="1418"/>
                              <w:rPr>
                                <w:color w:val="auto"/>
                              </w:rPr>
                            </w:pPr>
                            <w:r>
                              <w:rPr>
                                <w:rFonts w:ascii="Times New Roman" w:hAnsi="Times New Roman"/>
                                <w:color w:val="auto"/>
                                <w:sz w:val="16"/>
                                <w:szCs w:val="16"/>
                                <w:lang w:eastAsia="lv-LV"/>
                              </w:rPr>
                              <w:t>(paraksts)</w:t>
                            </w:r>
                          </w:p>
                          <w:p w14:paraId="62B29BF1" w14:textId="77777777" w:rsidR="00133E23" w:rsidRDefault="00133E23">
                            <w:pPr>
                              <w:spacing w:after="0" w:line="240" w:lineRule="auto"/>
                              <w:rPr>
                                <w:rFonts w:ascii="Times New Roman" w:hAnsi="Times New Roman"/>
                                <w:color w:val="auto"/>
                                <w:sz w:val="12"/>
                                <w:szCs w:val="12"/>
                                <w:vertAlign w:val="superscript"/>
                                <w:lang w:eastAsia="lv-LV"/>
                              </w:rPr>
                            </w:pPr>
                          </w:p>
                        </w:tc>
                      </w:tr>
                    </w:tbl>
                    <w:p w14:paraId="4361F7A9" w14:textId="77777777" w:rsidR="00133E23" w:rsidRDefault="00133E23">
                      <w:pPr>
                        <w:pStyle w:val="FrameContents"/>
                        <w:rPr>
                          <w:color w:val="auto"/>
                        </w:rPr>
                      </w:pPr>
                    </w:p>
                  </w:txbxContent>
                </v:textbox>
                <w10:wrap type="square" anchorx="page"/>
              </v:rect>
            </w:pict>
          </mc:Fallback>
        </mc:AlternateContent>
      </w:r>
    </w:p>
    <w:p w14:paraId="51451378"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0" distL="114300" distR="114300" simplePos="0" relativeHeight="251643904" behindDoc="0" locked="0" layoutInCell="1" allowOverlap="1" wp14:anchorId="22976FF8" wp14:editId="26AF488C">
                <wp:simplePos x="0" y="0"/>
                <wp:positionH relativeFrom="page">
                  <wp:posOffset>3948430</wp:posOffset>
                </wp:positionH>
                <wp:positionV relativeFrom="paragraph">
                  <wp:posOffset>39370</wp:posOffset>
                </wp:positionV>
                <wp:extent cx="3105785" cy="4973955"/>
                <wp:effectExtent l="0" t="0" r="0" b="0"/>
                <wp:wrapSquare wrapText="bothSides"/>
                <wp:docPr id="28" name="Frame15"/>
                <wp:cNvGraphicFramePr/>
                <a:graphic xmlns:a="http://schemas.openxmlformats.org/drawingml/2006/main">
                  <a:graphicData uri="http://schemas.microsoft.com/office/word/2010/wordprocessingShape">
                    <wps:wsp>
                      <wps:cNvSpPr/>
                      <wps:spPr>
                        <a:xfrm>
                          <a:off x="0" y="0"/>
                          <a:ext cx="3105000" cy="49734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2A73EAC9"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C8A467" w14:textId="77777777" w:rsidR="00133E23" w:rsidRDefault="00133E23">
                                  <w:pPr>
                                    <w:spacing w:after="0" w:line="240" w:lineRule="auto"/>
                                    <w:jc w:val="center"/>
                                    <w:rPr>
                                      <w:rFonts w:ascii="Times New Roman" w:hAnsi="Times New Roman"/>
                                      <w:b/>
                                      <w:color w:val="auto"/>
                                      <w:sz w:val="16"/>
                                      <w:szCs w:val="16"/>
                                    </w:rPr>
                                  </w:pPr>
                                </w:p>
                                <w:p w14:paraId="1D57D2EB"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4D43507F"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1F47AE61"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02E1E8"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A166A9"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EC3205"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3834B60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F97A6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DABAD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3E544B"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0E7F2B4"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393E2E"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1357A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516A5EA"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E0B7D9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569E0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FA87E8"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3CA825"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297E4E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DED8A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29AE91"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1AEA37"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1C92EEA2"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35FA4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CED5F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F29D8C"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3D4C7461"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D9907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8840B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2735EC"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0F6C70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197851" w14:textId="77777777" w:rsidR="00133E23" w:rsidRDefault="00133E23">
                                  <w:pPr>
                                    <w:spacing w:after="0" w:line="240" w:lineRule="auto"/>
                                    <w:jc w:val="center"/>
                                    <w:rPr>
                                      <w:rFonts w:ascii="Times New Roman" w:hAnsi="Times New Roman"/>
                                      <w:color w:val="auto"/>
                                      <w:sz w:val="20"/>
                                      <w:szCs w:val="20"/>
                                      <w:lang w:eastAsia="lv-LV"/>
                                    </w:rPr>
                                  </w:pPr>
                                  <w:bookmarkStart w:id="42" w:name="__UnoMark__1584_799902217"/>
                                  <w:bookmarkStart w:id="43" w:name="__UnoMark__1585_799902217"/>
                                  <w:bookmarkEnd w:id="42"/>
                                  <w:bookmarkEnd w:id="43"/>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129956B" w14:textId="77777777" w:rsidR="00133E23" w:rsidRDefault="00133E23">
                                  <w:pPr>
                                    <w:spacing w:after="0" w:line="240" w:lineRule="auto"/>
                                    <w:jc w:val="center"/>
                                    <w:rPr>
                                      <w:rFonts w:ascii="Times New Roman" w:hAnsi="Times New Roman"/>
                                      <w:color w:val="auto"/>
                                      <w:sz w:val="20"/>
                                      <w:szCs w:val="20"/>
                                      <w:lang w:eastAsia="lv-LV"/>
                                    </w:rPr>
                                  </w:pPr>
                                  <w:bookmarkStart w:id="44" w:name="__UnoMark__1586_799902217"/>
                                  <w:bookmarkStart w:id="45" w:name="__UnoMark__1587_799902217"/>
                                  <w:bookmarkEnd w:id="44"/>
                                  <w:bookmarkEnd w:id="45"/>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55E31E" w14:textId="77777777" w:rsidR="00133E23" w:rsidRDefault="00133E23">
                                  <w:pPr>
                                    <w:spacing w:after="0" w:line="240" w:lineRule="auto"/>
                                    <w:jc w:val="center"/>
                                    <w:rPr>
                                      <w:rFonts w:ascii="Times New Roman" w:hAnsi="Times New Roman"/>
                                      <w:color w:val="auto"/>
                                      <w:sz w:val="20"/>
                                      <w:szCs w:val="20"/>
                                      <w:lang w:eastAsia="lv-LV"/>
                                    </w:rPr>
                                  </w:pPr>
                                  <w:bookmarkStart w:id="46" w:name="__UnoMark__1588_799902217"/>
                                  <w:bookmarkEnd w:id="46"/>
                                </w:p>
                              </w:tc>
                            </w:tr>
                          </w:tbl>
                          <w:p w14:paraId="363EE656" w14:textId="77777777" w:rsidR="00133E23" w:rsidRDefault="00133E23">
                            <w:pPr>
                              <w:pStyle w:val="FrameContents"/>
                              <w:rPr>
                                <w:color w:val="auto"/>
                              </w:rPr>
                            </w:pPr>
                          </w:p>
                        </w:txbxContent>
                      </wps:txbx>
                      <wps:bodyPr lIns="0" tIns="0" rIns="0" bIns="0">
                        <a:spAutoFit/>
                      </wps:bodyPr>
                    </wps:wsp>
                  </a:graphicData>
                </a:graphic>
              </wp:anchor>
            </w:drawing>
          </mc:Choice>
          <mc:Fallback>
            <w:pict>
              <v:rect w14:anchorId="22976FF8" id="Frame15" o:spid="_x0000_s1047" style="position:absolute;margin-left:310.9pt;margin-top:3.1pt;width:244.55pt;height:391.65pt;z-index:2516439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" filled="f" stroked="f">
                <v:textbox style="mso-fit-shape-to-text:t" inset="0,0,0,0">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133E23" w14:paraId="2A73EAC9"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C8A467" w14:textId="77777777" w:rsidR="00133E23" w:rsidRDefault="00133E23">
                            <w:pPr>
                              <w:spacing w:after="0" w:line="240" w:lineRule="auto"/>
                              <w:jc w:val="center"/>
                              <w:rPr>
                                <w:rFonts w:ascii="Times New Roman" w:hAnsi="Times New Roman"/>
                                <w:b/>
                                <w:color w:val="auto"/>
                                <w:sz w:val="16"/>
                                <w:szCs w:val="16"/>
                              </w:rPr>
                            </w:pPr>
                          </w:p>
                          <w:p w14:paraId="1D57D2EB" w14:textId="77777777" w:rsidR="00133E23" w:rsidRDefault="00133E23">
                            <w:pPr>
                              <w:spacing w:after="0" w:line="240" w:lineRule="auto"/>
                              <w:jc w:val="center"/>
                              <w:rPr>
                                <w:color w:val="auto"/>
                              </w:rPr>
                            </w:pPr>
                            <w:r>
                              <w:rPr>
                                <w:rFonts w:ascii="Times New Roman" w:hAnsi="Times New Roman"/>
                                <w:b/>
                                <w:color w:val="auto"/>
                                <w:sz w:val="20"/>
                                <w:szCs w:val="20"/>
                              </w:rPr>
                              <w:t>Lomu uzskaites tabula       Datums________________</w:t>
                            </w:r>
                          </w:p>
                          <w:p w14:paraId="4D43507F" w14:textId="77777777" w:rsidR="00133E23" w:rsidRDefault="00133E23">
                            <w:pPr>
                              <w:spacing w:after="0" w:line="240" w:lineRule="auto"/>
                              <w:jc w:val="center"/>
                              <w:rPr>
                                <w:rFonts w:ascii="Times New Roman" w:hAnsi="Times New Roman"/>
                                <w:b/>
                                <w:color w:val="auto"/>
                                <w:sz w:val="16"/>
                                <w:szCs w:val="16"/>
                                <w:lang w:eastAsia="lv-LV"/>
                              </w:rPr>
                            </w:pPr>
                          </w:p>
                        </w:tc>
                      </w:tr>
                      <w:tr w:rsidR="00133E23" w14:paraId="1F47AE61"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02E1E8" w14:textId="77777777" w:rsidR="00133E23" w:rsidRDefault="00133E23">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A166A9" w14:textId="77777777" w:rsidR="00133E23" w:rsidRDefault="00133E23">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EC3205" w14:textId="77777777" w:rsidR="00133E23" w:rsidRDefault="00133E23">
                            <w:pPr>
                              <w:spacing w:after="0" w:line="240" w:lineRule="auto"/>
                              <w:jc w:val="center"/>
                              <w:rPr>
                                <w:color w:val="auto"/>
                              </w:rPr>
                            </w:pPr>
                            <w:r>
                              <w:rPr>
                                <w:rFonts w:ascii="Times New Roman" w:hAnsi="Times New Roman"/>
                                <w:color w:val="auto"/>
                                <w:sz w:val="20"/>
                                <w:szCs w:val="20"/>
                                <w:lang w:eastAsia="lv-LV"/>
                              </w:rPr>
                              <w:t>Kopējais svars, kg</w:t>
                            </w:r>
                          </w:p>
                        </w:tc>
                      </w:tr>
                      <w:tr w:rsidR="00133E23" w14:paraId="3834B60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F97A6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DABAD5"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3E544B"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00E7F2B4"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393E2E"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1357A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516A5EA"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4E0B7D9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569E0F"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FA87E8"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3CA825"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297E4E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DED8A3"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29AE91"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1AEA37"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1C92EEA2"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35FA4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CED5F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F29D8C"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3D4C7461"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D99079"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8840B4" w14:textId="77777777" w:rsidR="00133E23" w:rsidRDefault="00133E23">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2735EC" w14:textId="77777777" w:rsidR="00133E23" w:rsidRDefault="00133E23">
                            <w:pPr>
                              <w:spacing w:after="0" w:line="240" w:lineRule="auto"/>
                              <w:jc w:val="center"/>
                              <w:rPr>
                                <w:rFonts w:ascii="Times New Roman" w:hAnsi="Times New Roman"/>
                                <w:color w:val="auto"/>
                                <w:sz w:val="20"/>
                                <w:szCs w:val="20"/>
                                <w:lang w:eastAsia="lv-LV"/>
                              </w:rPr>
                            </w:pPr>
                          </w:p>
                        </w:tc>
                      </w:tr>
                      <w:tr w:rsidR="00133E23" w14:paraId="20F6C70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197851" w14:textId="77777777" w:rsidR="00133E23" w:rsidRDefault="00133E23">
                            <w:pPr>
                              <w:spacing w:after="0" w:line="240" w:lineRule="auto"/>
                              <w:jc w:val="center"/>
                              <w:rPr>
                                <w:rFonts w:ascii="Times New Roman" w:hAnsi="Times New Roman"/>
                                <w:color w:val="auto"/>
                                <w:sz w:val="20"/>
                                <w:szCs w:val="20"/>
                                <w:lang w:eastAsia="lv-LV"/>
                              </w:rPr>
                            </w:pPr>
                            <w:bookmarkStart w:id="47" w:name="__UnoMark__1584_799902217"/>
                            <w:bookmarkStart w:id="48" w:name="__UnoMark__1585_799902217"/>
                            <w:bookmarkEnd w:id="47"/>
                            <w:bookmarkEnd w:id="48"/>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129956B" w14:textId="77777777" w:rsidR="00133E23" w:rsidRDefault="00133E23">
                            <w:pPr>
                              <w:spacing w:after="0" w:line="240" w:lineRule="auto"/>
                              <w:jc w:val="center"/>
                              <w:rPr>
                                <w:rFonts w:ascii="Times New Roman" w:hAnsi="Times New Roman"/>
                                <w:color w:val="auto"/>
                                <w:sz w:val="20"/>
                                <w:szCs w:val="20"/>
                                <w:lang w:eastAsia="lv-LV"/>
                              </w:rPr>
                            </w:pPr>
                            <w:bookmarkStart w:id="49" w:name="__UnoMark__1586_799902217"/>
                            <w:bookmarkStart w:id="50" w:name="__UnoMark__1587_799902217"/>
                            <w:bookmarkEnd w:id="49"/>
                            <w:bookmarkEnd w:id="50"/>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55E31E" w14:textId="77777777" w:rsidR="00133E23" w:rsidRDefault="00133E23">
                            <w:pPr>
                              <w:spacing w:after="0" w:line="240" w:lineRule="auto"/>
                              <w:jc w:val="center"/>
                              <w:rPr>
                                <w:rFonts w:ascii="Times New Roman" w:hAnsi="Times New Roman"/>
                                <w:color w:val="auto"/>
                                <w:sz w:val="20"/>
                                <w:szCs w:val="20"/>
                                <w:lang w:eastAsia="lv-LV"/>
                              </w:rPr>
                            </w:pPr>
                            <w:bookmarkStart w:id="51" w:name="__UnoMark__1588_799902217"/>
                            <w:bookmarkEnd w:id="51"/>
                          </w:p>
                        </w:tc>
                      </w:tr>
                    </w:tbl>
                    <w:p w14:paraId="363EE656" w14:textId="77777777" w:rsidR="00133E23" w:rsidRDefault="00133E23">
                      <w:pPr>
                        <w:pStyle w:val="FrameContents"/>
                        <w:rPr>
                          <w:color w:val="auto"/>
                        </w:rPr>
                      </w:pPr>
                    </w:p>
                  </w:txbxContent>
                </v:textbox>
                <w10:wrap type="square" anchorx="page"/>
              </v:rect>
            </w:pict>
          </mc:Fallback>
        </mc:AlternateContent>
      </w:r>
    </w:p>
    <w:p w14:paraId="6208CD4A" w14:textId="77777777" w:rsidR="007302A9" w:rsidRPr="00953C16" w:rsidRDefault="007302A9">
      <w:pPr>
        <w:spacing w:after="0" w:line="240" w:lineRule="auto"/>
        <w:rPr>
          <w:rFonts w:ascii="Times New Roman" w:hAnsi="Times New Roman"/>
          <w:sz w:val="24"/>
          <w:szCs w:val="24"/>
          <w:lang w:eastAsia="lv-LV"/>
        </w:rPr>
      </w:pPr>
    </w:p>
    <w:p w14:paraId="06B882E7" w14:textId="77777777" w:rsidR="007302A9" w:rsidRPr="00953C16" w:rsidRDefault="007302A9">
      <w:pPr>
        <w:spacing w:after="0" w:line="240" w:lineRule="auto"/>
        <w:rPr>
          <w:rFonts w:ascii="Times New Roman" w:hAnsi="Times New Roman"/>
          <w:sz w:val="24"/>
          <w:szCs w:val="24"/>
          <w:lang w:eastAsia="lv-LV"/>
        </w:rPr>
      </w:pPr>
    </w:p>
    <w:p w14:paraId="6F82846C" w14:textId="77777777" w:rsidR="007302A9" w:rsidRPr="00953C16" w:rsidRDefault="007302A9">
      <w:pPr>
        <w:spacing w:after="0" w:line="240" w:lineRule="auto"/>
        <w:rPr>
          <w:rFonts w:ascii="Times New Roman" w:hAnsi="Times New Roman"/>
          <w:sz w:val="24"/>
          <w:szCs w:val="24"/>
          <w:lang w:eastAsia="lv-LV"/>
        </w:rPr>
      </w:pPr>
    </w:p>
    <w:p w14:paraId="7D1F1F63" w14:textId="77777777" w:rsidR="007302A9" w:rsidRPr="00953C16" w:rsidRDefault="007302A9">
      <w:pPr>
        <w:spacing w:after="0" w:line="240" w:lineRule="auto"/>
        <w:rPr>
          <w:rFonts w:ascii="Times New Roman" w:hAnsi="Times New Roman"/>
          <w:sz w:val="24"/>
          <w:szCs w:val="24"/>
          <w:lang w:eastAsia="lv-LV"/>
        </w:rPr>
      </w:pPr>
    </w:p>
    <w:p w14:paraId="2E04186B" w14:textId="77777777" w:rsidR="007302A9" w:rsidRPr="00953C16" w:rsidRDefault="007302A9">
      <w:pPr>
        <w:spacing w:after="0" w:line="240" w:lineRule="auto"/>
        <w:rPr>
          <w:rFonts w:ascii="Times New Roman" w:hAnsi="Times New Roman"/>
          <w:sz w:val="24"/>
          <w:szCs w:val="24"/>
          <w:lang w:eastAsia="lv-LV"/>
        </w:rPr>
      </w:pPr>
    </w:p>
    <w:p w14:paraId="6E2999A9" w14:textId="77777777" w:rsidR="007302A9" w:rsidRPr="00953C16" w:rsidRDefault="007302A9">
      <w:pPr>
        <w:spacing w:after="0" w:line="240" w:lineRule="auto"/>
        <w:rPr>
          <w:rFonts w:ascii="Times New Roman" w:hAnsi="Times New Roman"/>
          <w:sz w:val="24"/>
          <w:szCs w:val="24"/>
          <w:lang w:eastAsia="lv-LV"/>
        </w:rPr>
      </w:pPr>
    </w:p>
    <w:p w14:paraId="4CF8CB99" w14:textId="77777777" w:rsidR="007302A9" w:rsidRPr="00953C16" w:rsidRDefault="007302A9">
      <w:pPr>
        <w:spacing w:after="0" w:line="240" w:lineRule="auto"/>
        <w:rPr>
          <w:rFonts w:ascii="Times New Roman" w:hAnsi="Times New Roman"/>
          <w:sz w:val="24"/>
          <w:szCs w:val="24"/>
          <w:lang w:eastAsia="lv-LV"/>
        </w:rPr>
      </w:pPr>
    </w:p>
    <w:p w14:paraId="7FA7994D" w14:textId="77777777" w:rsidR="007302A9" w:rsidRPr="00953C16" w:rsidRDefault="007302A9">
      <w:pPr>
        <w:spacing w:after="0" w:line="240" w:lineRule="auto"/>
        <w:rPr>
          <w:rFonts w:ascii="Times New Roman" w:hAnsi="Times New Roman"/>
          <w:sz w:val="24"/>
          <w:szCs w:val="24"/>
          <w:lang w:eastAsia="lv-LV"/>
        </w:rPr>
      </w:pPr>
    </w:p>
    <w:p w14:paraId="5BB10E51" w14:textId="77777777" w:rsidR="007302A9" w:rsidRPr="00953C16" w:rsidRDefault="007302A9">
      <w:pPr>
        <w:spacing w:after="0" w:line="240" w:lineRule="auto"/>
        <w:rPr>
          <w:rFonts w:ascii="Times New Roman" w:hAnsi="Times New Roman"/>
          <w:sz w:val="24"/>
          <w:szCs w:val="24"/>
          <w:lang w:eastAsia="lv-LV"/>
        </w:rPr>
      </w:pPr>
    </w:p>
    <w:p w14:paraId="327F1045" w14:textId="77777777" w:rsidR="007302A9" w:rsidRPr="00953C16" w:rsidRDefault="007302A9">
      <w:pPr>
        <w:spacing w:after="0" w:line="240" w:lineRule="auto"/>
        <w:rPr>
          <w:rFonts w:ascii="Times New Roman" w:hAnsi="Times New Roman"/>
          <w:sz w:val="24"/>
          <w:szCs w:val="24"/>
          <w:lang w:eastAsia="lv-LV"/>
        </w:rPr>
      </w:pPr>
    </w:p>
    <w:p w14:paraId="4F9FEE8C" w14:textId="77777777" w:rsidR="007302A9" w:rsidRPr="00953C16" w:rsidRDefault="007302A9">
      <w:pPr>
        <w:spacing w:after="0" w:line="240" w:lineRule="auto"/>
        <w:rPr>
          <w:rFonts w:ascii="Times New Roman" w:hAnsi="Times New Roman"/>
          <w:sz w:val="24"/>
          <w:szCs w:val="24"/>
          <w:lang w:eastAsia="lv-LV"/>
        </w:rPr>
      </w:pPr>
    </w:p>
    <w:p w14:paraId="458F55A3" w14:textId="77777777" w:rsidR="007302A9" w:rsidRPr="00953C16" w:rsidRDefault="007302A9">
      <w:pPr>
        <w:spacing w:after="0" w:line="240" w:lineRule="auto"/>
        <w:rPr>
          <w:rFonts w:ascii="Times New Roman" w:hAnsi="Times New Roman"/>
          <w:sz w:val="24"/>
          <w:szCs w:val="24"/>
          <w:lang w:eastAsia="lv-LV"/>
        </w:rPr>
      </w:pPr>
    </w:p>
    <w:p w14:paraId="26D533D2" w14:textId="77777777" w:rsidR="007302A9" w:rsidRPr="00953C16" w:rsidRDefault="007302A9">
      <w:pPr>
        <w:spacing w:after="0" w:line="240" w:lineRule="auto"/>
        <w:rPr>
          <w:rFonts w:ascii="Times New Roman" w:hAnsi="Times New Roman"/>
          <w:sz w:val="24"/>
          <w:szCs w:val="24"/>
          <w:lang w:eastAsia="lv-LV"/>
        </w:rPr>
      </w:pPr>
    </w:p>
    <w:p w14:paraId="5C31BE74" w14:textId="77777777" w:rsidR="007302A9" w:rsidRPr="00953C16" w:rsidRDefault="007302A9">
      <w:pPr>
        <w:spacing w:after="0" w:line="240" w:lineRule="auto"/>
        <w:rPr>
          <w:rFonts w:ascii="Times New Roman" w:hAnsi="Times New Roman"/>
          <w:sz w:val="24"/>
          <w:szCs w:val="24"/>
          <w:lang w:eastAsia="lv-LV"/>
        </w:rPr>
      </w:pPr>
    </w:p>
    <w:p w14:paraId="7B6446B2" w14:textId="77777777" w:rsidR="007302A9" w:rsidRPr="00953C16" w:rsidRDefault="007302A9">
      <w:pPr>
        <w:spacing w:after="0" w:line="240" w:lineRule="auto"/>
        <w:rPr>
          <w:rFonts w:ascii="Times New Roman" w:hAnsi="Times New Roman"/>
          <w:sz w:val="24"/>
          <w:szCs w:val="24"/>
          <w:lang w:eastAsia="lv-LV"/>
        </w:rPr>
        <w:sectPr w:rsidR="007302A9" w:rsidRPr="00953C16">
          <w:headerReference w:type="default" r:id="rId23"/>
          <w:pgSz w:w="11906" w:h="16838"/>
          <w:pgMar w:top="1418" w:right="1134" w:bottom="1418" w:left="1758" w:header="709" w:footer="0" w:gutter="0"/>
          <w:cols w:space="720"/>
          <w:formProt w:val="0"/>
          <w:docGrid w:linePitch="299" w:charSpace="-2049"/>
        </w:sectPr>
      </w:pPr>
    </w:p>
    <w:p w14:paraId="50F923B5" w14:textId="77777777" w:rsidR="007302A9" w:rsidRPr="00953C16" w:rsidRDefault="007302A9">
      <w:pPr>
        <w:spacing w:after="0" w:line="240" w:lineRule="auto"/>
        <w:ind w:left="4620"/>
        <w:rPr>
          <w:rFonts w:ascii="Times New Roman" w:hAnsi="Times New Roman"/>
          <w:sz w:val="24"/>
          <w:szCs w:val="24"/>
          <w:lang w:eastAsia="lv-LV"/>
        </w:rPr>
      </w:pPr>
    </w:p>
    <w:p w14:paraId="00DBB924" w14:textId="77777777" w:rsidR="007302A9" w:rsidRPr="000D2CEA" w:rsidRDefault="003F3231">
      <w:pPr>
        <w:spacing w:after="0" w:line="240" w:lineRule="auto"/>
        <w:jc w:val="center"/>
        <w:rPr>
          <w:rFonts w:ascii="Times New Roman" w:hAnsi="Times New Roman"/>
          <w:b/>
          <w:sz w:val="24"/>
          <w:szCs w:val="24"/>
          <w:lang w:eastAsia="lv-LV"/>
        </w:rPr>
      </w:pPr>
      <w:r w:rsidRPr="000D2CEA">
        <w:rPr>
          <w:rFonts w:ascii="Times New Roman" w:hAnsi="Times New Roman"/>
          <w:b/>
          <w:sz w:val="24"/>
          <w:szCs w:val="24"/>
          <w:lang w:eastAsia="lv-LV"/>
        </w:rPr>
        <w:t>Saskaņojuma lapa</w:t>
      </w:r>
    </w:p>
    <w:p w14:paraId="085A3A27" w14:textId="77777777" w:rsidR="007302A9" w:rsidRPr="000D2CEA" w:rsidRDefault="007302A9">
      <w:pPr>
        <w:spacing w:after="0" w:line="240" w:lineRule="auto"/>
        <w:rPr>
          <w:rFonts w:ascii="Times New Roman" w:hAnsi="Times New Roman"/>
          <w:sz w:val="24"/>
          <w:szCs w:val="24"/>
          <w:lang w:eastAsia="lv-LV"/>
        </w:rPr>
      </w:pPr>
    </w:p>
    <w:p w14:paraId="087593C2" w14:textId="77777777" w:rsidR="007302A9" w:rsidRPr="000D2CEA" w:rsidRDefault="003F3231">
      <w:pPr>
        <w:spacing w:after="0" w:line="240" w:lineRule="auto"/>
        <w:rPr>
          <w:rFonts w:ascii="Times New Roman" w:hAnsi="Times New Roman"/>
          <w:sz w:val="24"/>
          <w:szCs w:val="24"/>
          <w:lang w:eastAsia="lv-LV"/>
        </w:rPr>
      </w:pPr>
      <w:r w:rsidRPr="000D2CEA">
        <w:rPr>
          <w:rFonts w:ascii="Times New Roman" w:hAnsi="Times New Roman"/>
          <w:sz w:val="24"/>
          <w:szCs w:val="24"/>
          <w:lang w:eastAsia="lv-LV"/>
        </w:rPr>
        <w:t>SASKAŅOTS:</w:t>
      </w:r>
    </w:p>
    <w:p w14:paraId="21B23130" w14:textId="40CEEAF0" w:rsidR="007302A9" w:rsidRDefault="007302A9">
      <w:pPr>
        <w:spacing w:after="0" w:line="240" w:lineRule="auto"/>
        <w:rPr>
          <w:rFonts w:ascii="Times New Roman" w:hAnsi="Times New Roman"/>
          <w:sz w:val="24"/>
          <w:szCs w:val="24"/>
          <w:lang w:eastAsia="lv-LV"/>
        </w:rPr>
      </w:pPr>
    </w:p>
    <w:p w14:paraId="5D17CE01" w14:textId="77777777" w:rsidR="00D9201A" w:rsidRPr="00953C16" w:rsidRDefault="00D9201A">
      <w:pPr>
        <w:spacing w:after="0" w:line="240" w:lineRule="auto"/>
        <w:rPr>
          <w:rFonts w:ascii="Times New Roman" w:hAnsi="Times New Roman"/>
          <w:sz w:val="24"/>
          <w:szCs w:val="24"/>
          <w:lang w:eastAsia="lv-LV"/>
        </w:rPr>
      </w:pPr>
    </w:p>
    <w:tbl>
      <w:tblPr>
        <w:tblStyle w:val="Reatabula"/>
        <w:tblpPr w:leftFromText="180" w:rightFromText="180" w:vertAnchor="text" w:tblpY="1"/>
        <w:tblOverlap w:val="never"/>
        <w:tblW w:w="8872" w:type="dxa"/>
        <w:tblCellMar>
          <w:left w:w="113" w:type="dxa"/>
        </w:tblCellMar>
        <w:tblLook w:val="04A0" w:firstRow="1" w:lastRow="0" w:firstColumn="1" w:lastColumn="0" w:noHBand="0" w:noVBand="1"/>
      </w:tblPr>
      <w:tblGrid>
        <w:gridCol w:w="3747"/>
        <w:gridCol w:w="1215"/>
        <w:gridCol w:w="3910"/>
      </w:tblGrid>
      <w:tr w:rsidR="007302A9" w:rsidRPr="0036364B" w14:paraId="7A805B45" w14:textId="77777777" w:rsidTr="0036364B">
        <w:trPr>
          <w:trHeight w:val="269"/>
        </w:trPr>
        <w:tc>
          <w:tcPr>
            <w:tcW w:w="8872" w:type="dxa"/>
            <w:gridSpan w:val="3"/>
            <w:tcBorders>
              <w:top w:val="nil"/>
              <w:left w:val="nil"/>
              <w:bottom w:val="nil"/>
              <w:right w:val="nil"/>
            </w:tcBorders>
            <w:shd w:val="clear" w:color="auto" w:fill="auto"/>
          </w:tcPr>
          <w:p w14:paraId="4C15C701" w14:textId="77777777" w:rsidR="007302A9" w:rsidRPr="0036364B" w:rsidRDefault="003F3231" w:rsidP="0036364B">
            <w:pPr>
              <w:pStyle w:val="Sarakstarindkopa"/>
              <w:numPr>
                <w:ilvl w:val="0"/>
                <w:numId w:val="2"/>
              </w:numPr>
              <w:spacing w:after="0" w:line="240" w:lineRule="auto"/>
              <w:rPr>
                <w:rFonts w:ascii="Times New Roman" w:hAnsi="Times New Roman"/>
                <w:lang w:eastAsia="lv-LV"/>
              </w:rPr>
            </w:pPr>
            <w:r w:rsidRPr="0036364B">
              <w:rPr>
                <w:rFonts w:ascii="Times New Roman" w:hAnsi="Times New Roman"/>
                <w:lang w:eastAsia="lv-LV"/>
              </w:rPr>
              <w:t>Zemkopības ministrija:</w:t>
            </w:r>
          </w:p>
        </w:tc>
      </w:tr>
      <w:tr w:rsidR="00D9201A" w:rsidRPr="0036364B" w14:paraId="21401F01" w14:textId="77777777" w:rsidTr="00940A37">
        <w:trPr>
          <w:trHeight w:val="269"/>
        </w:trPr>
        <w:tc>
          <w:tcPr>
            <w:tcW w:w="3747" w:type="dxa"/>
            <w:tcBorders>
              <w:top w:val="nil"/>
              <w:left w:val="nil"/>
              <w:bottom w:val="nil"/>
              <w:right w:val="nil"/>
            </w:tcBorders>
            <w:shd w:val="clear" w:color="auto" w:fill="auto"/>
          </w:tcPr>
          <w:p w14:paraId="4E3E12CD" w14:textId="77777777" w:rsidR="00D9201A" w:rsidRPr="0036364B" w:rsidRDefault="00D9201A" w:rsidP="0036364B">
            <w:pPr>
              <w:spacing w:after="0" w:line="240" w:lineRule="auto"/>
              <w:rPr>
                <w:rFonts w:ascii="Times New Roman" w:hAnsi="Times New Roman"/>
                <w:lang w:eastAsia="lv-LV"/>
              </w:rPr>
            </w:pPr>
          </w:p>
        </w:tc>
        <w:tc>
          <w:tcPr>
            <w:tcW w:w="5125" w:type="dxa"/>
            <w:gridSpan w:val="2"/>
            <w:tcBorders>
              <w:top w:val="nil"/>
              <w:left w:val="nil"/>
              <w:right w:val="nil"/>
            </w:tcBorders>
            <w:shd w:val="clear" w:color="auto" w:fill="auto"/>
          </w:tcPr>
          <w:p w14:paraId="3E6419D7" w14:textId="694C7FB2" w:rsidR="00D9201A" w:rsidRPr="0036364B" w:rsidRDefault="003B4931" w:rsidP="00CC7C14">
            <w:pPr>
              <w:spacing w:after="0" w:line="240" w:lineRule="auto"/>
              <w:jc w:val="both"/>
              <w:rPr>
                <w:rFonts w:ascii="Times New Roman" w:hAnsi="Times New Roman"/>
                <w:lang w:eastAsia="lv-LV"/>
              </w:rPr>
            </w:pPr>
            <w:r>
              <w:rPr>
                <w:rFonts w:ascii="Times New Roman" w:hAnsi="Times New Roman"/>
                <w:lang w:eastAsia="lv-LV"/>
              </w:rPr>
              <w:t>13.12</w:t>
            </w:r>
            <w:r w:rsidR="007223DF">
              <w:rPr>
                <w:rFonts w:ascii="Times New Roman" w:hAnsi="Times New Roman"/>
                <w:lang w:eastAsia="lv-LV"/>
              </w:rPr>
              <w:t>.202</w:t>
            </w:r>
            <w:r w:rsidR="00C56135">
              <w:rPr>
                <w:rFonts w:ascii="Times New Roman" w:hAnsi="Times New Roman"/>
                <w:lang w:eastAsia="lv-LV"/>
              </w:rPr>
              <w:t>1</w:t>
            </w:r>
            <w:r w:rsidR="007223DF">
              <w:rPr>
                <w:rFonts w:ascii="Times New Roman" w:hAnsi="Times New Roman"/>
                <w:lang w:eastAsia="lv-LV"/>
              </w:rPr>
              <w:t xml:space="preserve">. </w:t>
            </w:r>
            <w:r w:rsidR="00426DCC">
              <w:rPr>
                <w:rFonts w:ascii="Times New Roman" w:hAnsi="Times New Roman"/>
                <w:lang w:eastAsia="lv-LV"/>
              </w:rPr>
              <w:t>v</w:t>
            </w:r>
            <w:r w:rsidR="007223DF">
              <w:rPr>
                <w:rFonts w:ascii="Times New Roman" w:hAnsi="Times New Roman"/>
                <w:lang w:eastAsia="lv-LV"/>
              </w:rPr>
              <w:t>ēstule Nr.</w:t>
            </w:r>
            <w:r w:rsidR="00426DCC">
              <w:rPr>
                <w:rFonts w:ascii="Times New Roman" w:hAnsi="Times New Roman"/>
                <w:lang w:eastAsia="lv-LV"/>
              </w:rPr>
              <w:t xml:space="preserve"> 4.1-3e/261/2021 “Par nolikuma par licencēto makšķerēšanu un licencētām zemūdens medībām Kālezerā” saskaņošanu</w:t>
            </w:r>
            <w:r w:rsidR="007223DF">
              <w:rPr>
                <w:rFonts w:ascii="Times New Roman" w:hAnsi="Times New Roman"/>
                <w:lang w:eastAsia="lv-LV"/>
              </w:rPr>
              <w:t xml:space="preserve"> </w:t>
            </w:r>
          </w:p>
        </w:tc>
      </w:tr>
      <w:tr w:rsidR="007302A9" w:rsidRPr="0036364B" w14:paraId="638FEE7C" w14:textId="77777777" w:rsidTr="00940A37">
        <w:trPr>
          <w:trHeight w:val="257"/>
        </w:trPr>
        <w:tc>
          <w:tcPr>
            <w:tcW w:w="3747" w:type="dxa"/>
            <w:tcBorders>
              <w:top w:val="nil"/>
              <w:left w:val="nil"/>
              <w:bottom w:val="nil"/>
              <w:right w:val="nil"/>
            </w:tcBorders>
            <w:shd w:val="clear" w:color="auto" w:fill="auto"/>
          </w:tcPr>
          <w:p w14:paraId="4A7EC07B" w14:textId="77777777" w:rsidR="007302A9" w:rsidRPr="0036364B" w:rsidRDefault="007302A9" w:rsidP="0036364B">
            <w:pPr>
              <w:spacing w:after="0" w:line="240" w:lineRule="auto"/>
              <w:rPr>
                <w:rFonts w:ascii="Times New Roman" w:hAnsi="Times New Roman"/>
                <w:lang w:eastAsia="lv-LV"/>
              </w:rPr>
            </w:pPr>
          </w:p>
        </w:tc>
        <w:tc>
          <w:tcPr>
            <w:tcW w:w="1215" w:type="dxa"/>
            <w:tcBorders>
              <w:top w:val="nil"/>
              <w:left w:val="nil"/>
              <w:bottom w:val="nil"/>
              <w:right w:val="nil"/>
            </w:tcBorders>
            <w:shd w:val="clear" w:color="auto" w:fill="auto"/>
          </w:tcPr>
          <w:p w14:paraId="7BAB084B" w14:textId="77777777" w:rsidR="007302A9" w:rsidRPr="0036364B" w:rsidRDefault="007302A9" w:rsidP="00CC7C14">
            <w:pPr>
              <w:spacing w:after="0" w:line="240" w:lineRule="auto"/>
              <w:jc w:val="both"/>
              <w:rPr>
                <w:rFonts w:ascii="Times New Roman" w:hAnsi="Times New Roman"/>
                <w:lang w:eastAsia="lv-LV"/>
              </w:rPr>
            </w:pPr>
          </w:p>
        </w:tc>
        <w:tc>
          <w:tcPr>
            <w:tcW w:w="3910" w:type="dxa"/>
            <w:tcBorders>
              <w:top w:val="nil"/>
              <w:left w:val="nil"/>
              <w:bottom w:val="nil"/>
              <w:right w:val="nil"/>
            </w:tcBorders>
            <w:shd w:val="clear" w:color="auto" w:fill="auto"/>
          </w:tcPr>
          <w:p w14:paraId="6B6A2EBD" w14:textId="77777777" w:rsidR="007302A9" w:rsidRPr="0036364B" w:rsidRDefault="007302A9" w:rsidP="00CC7C14">
            <w:pPr>
              <w:spacing w:after="0" w:line="240" w:lineRule="auto"/>
              <w:jc w:val="both"/>
              <w:rPr>
                <w:rFonts w:ascii="Times New Roman" w:hAnsi="Times New Roman"/>
                <w:lang w:eastAsia="lv-LV"/>
              </w:rPr>
            </w:pPr>
          </w:p>
        </w:tc>
      </w:tr>
      <w:tr w:rsidR="007302A9" w:rsidRPr="0036364B" w14:paraId="5B1A14A8" w14:textId="77777777" w:rsidTr="0036364B">
        <w:trPr>
          <w:trHeight w:val="269"/>
        </w:trPr>
        <w:tc>
          <w:tcPr>
            <w:tcW w:w="8872" w:type="dxa"/>
            <w:gridSpan w:val="3"/>
            <w:tcBorders>
              <w:top w:val="nil"/>
              <w:left w:val="nil"/>
              <w:bottom w:val="nil"/>
              <w:right w:val="nil"/>
            </w:tcBorders>
            <w:shd w:val="clear" w:color="auto" w:fill="auto"/>
          </w:tcPr>
          <w:p w14:paraId="41ADD293" w14:textId="77777777" w:rsidR="003D425C" w:rsidRDefault="003F3231" w:rsidP="00CC7C14">
            <w:pPr>
              <w:pStyle w:val="Sarakstarindkopa"/>
              <w:numPr>
                <w:ilvl w:val="0"/>
                <w:numId w:val="2"/>
              </w:numPr>
              <w:spacing w:after="0" w:line="240" w:lineRule="auto"/>
              <w:jc w:val="both"/>
              <w:rPr>
                <w:rFonts w:ascii="Times New Roman" w:hAnsi="Times New Roman"/>
                <w:lang w:eastAsia="lv-LV"/>
              </w:rPr>
            </w:pPr>
            <w:r w:rsidRPr="0036364B">
              <w:rPr>
                <w:rFonts w:ascii="Times New Roman" w:hAnsi="Times New Roman"/>
                <w:lang w:eastAsia="lv-LV"/>
              </w:rPr>
              <w:t>Pārtikas drošības, dzīvnieku veselības</w:t>
            </w:r>
          </w:p>
          <w:p w14:paraId="3D93686E" w14:textId="4474367B" w:rsidR="007302A9" w:rsidRPr="006E645A" w:rsidRDefault="003F3231" w:rsidP="006E645A">
            <w:pPr>
              <w:spacing w:after="0" w:line="240" w:lineRule="auto"/>
              <w:ind w:left="360"/>
              <w:jc w:val="both"/>
              <w:rPr>
                <w:rFonts w:ascii="Times New Roman" w:hAnsi="Times New Roman"/>
                <w:lang w:eastAsia="lv-LV"/>
              </w:rPr>
            </w:pPr>
            <w:r w:rsidRPr="006E645A">
              <w:rPr>
                <w:rFonts w:ascii="Times New Roman" w:hAnsi="Times New Roman"/>
                <w:lang w:eastAsia="lv-LV"/>
              </w:rPr>
              <w:t xml:space="preserve"> un vides zinātniskais institūts „BIOR”:</w:t>
            </w:r>
          </w:p>
        </w:tc>
      </w:tr>
      <w:tr w:rsidR="00EC0F0B" w:rsidRPr="0036364B" w14:paraId="498F8C38" w14:textId="77777777" w:rsidTr="00940A37">
        <w:trPr>
          <w:trHeight w:val="269"/>
        </w:trPr>
        <w:tc>
          <w:tcPr>
            <w:tcW w:w="3747" w:type="dxa"/>
            <w:tcBorders>
              <w:top w:val="nil"/>
              <w:left w:val="nil"/>
              <w:bottom w:val="nil"/>
              <w:right w:val="nil"/>
            </w:tcBorders>
            <w:shd w:val="clear" w:color="auto" w:fill="auto"/>
          </w:tcPr>
          <w:p w14:paraId="61AB12DE" w14:textId="0842799B" w:rsidR="00EC0F0B" w:rsidRPr="0036364B" w:rsidRDefault="00EC0F0B" w:rsidP="0036364B">
            <w:pPr>
              <w:spacing w:after="0" w:line="240" w:lineRule="auto"/>
              <w:rPr>
                <w:rFonts w:ascii="Times New Roman" w:hAnsi="Times New Roman"/>
                <w:lang w:eastAsia="lv-LV"/>
              </w:rPr>
            </w:pPr>
          </w:p>
        </w:tc>
        <w:tc>
          <w:tcPr>
            <w:tcW w:w="5125" w:type="dxa"/>
            <w:gridSpan w:val="2"/>
            <w:tcBorders>
              <w:top w:val="nil"/>
              <w:left w:val="nil"/>
              <w:bottom w:val="nil"/>
              <w:right w:val="nil"/>
            </w:tcBorders>
            <w:shd w:val="clear" w:color="auto" w:fill="auto"/>
          </w:tcPr>
          <w:p w14:paraId="413C838D" w14:textId="0C34AC06" w:rsidR="00EC0F0B" w:rsidRPr="0036364B" w:rsidRDefault="003126C0" w:rsidP="003D425C">
            <w:pPr>
              <w:spacing w:after="0" w:line="240" w:lineRule="auto"/>
              <w:jc w:val="both"/>
              <w:rPr>
                <w:rFonts w:ascii="Times New Roman" w:hAnsi="Times New Roman"/>
                <w:lang w:eastAsia="lv-LV"/>
              </w:rPr>
            </w:pPr>
            <w:r>
              <w:rPr>
                <w:rFonts w:ascii="Times New Roman" w:hAnsi="Times New Roman"/>
                <w:lang w:eastAsia="lv-LV"/>
              </w:rPr>
              <w:t>23.12</w:t>
            </w:r>
            <w:r w:rsidR="00F23490">
              <w:rPr>
                <w:rFonts w:ascii="Times New Roman" w:hAnsi="Times New Roman"/>
                <w:lang w:eastAsia="lv-LV"/>
              </w:rPr>
              <w:t>.202</w:t>
            </w:r>
            <w:r>
              <w:rPr>
                <w:rFonts w:ascii="Times New Roman" w:hAnsi="Times New Roman"/>
                <w:lang w:eastAsia="lv-LV"/>
              </w:rPr>
              <w:t>1</w:t>
            </w:r>
            <w:r w:rsidR="00F23490">
              <w:rPr>
                <w:rFonts w:ascii="Times New Roman" w:hAnsi="Times New Roman"/>
                <w:lang w:eastAsia="lv-LV"/>
              </w:rPr>
              <w:t>. vēstule Nr. 30-1/740-e “Par licencētās makšķerēšanas un zemūdens medību nolikuma saskaņošanu”</w:t>
            </w:r>
          </w:p>
        </w:tc>
      </w:tr>
      <w:tr w:rsidR="007302A9" w:rsidRPr="0036364B" w14:paraId="3E9A02A9" w14:textId="77777777" w:rsidTr="00940A37">
        <w:trPr>
          <w:trHeight w:val="269"/>
        </w:trPr>
        <w:tc>
          <w:tcPr>
            <w:tcW w:w="3747" w:type="dxa"/>
            <w:tcBorders>
              <w:top w:val="nil"/>
              <w:left w:val="nil"/>
              <w:bottom w:val="nil"/>
              <w:right w:val="nil"/>
            </w:tcBorders>
            <w:shd w:val="clear" w:color="auto" w:fill="auto"/>
          </w:tcPr>
          <w:p w14:paraId="17E5B460" w14:textId="77777777" w:rsidR="007302A9" w:rsidRPr="0036364B" w:rsidRDefault="007302A9" w:rsidP="0036364B">
            <w:pPr>
              <w:spacing w:after="0" w:line="240" w:lineRule="auto"/>
              <w:rPr>
                <w:rFonts w:ascii="Times New Roman" w:hAnsi="Times New Roman"/>
                <w:lang w:eastAsia="lv-LV"/>
              </w:rPr>
            </w:pPr>
          </w:p>
        </w:tc>
        <w:tc>
          <w:tcPr>
            <w:tcW w:w="1215" w:type="dxa"/>
            <w:tcBorders>
              <w:top w:val="nil"/>
              <w:left w:val="nil"/>
              <w:bottom w:val="nil"/>
              <w:right w:val="nil"/>
            </w:tcBorders>
            <w:shd w:val="clear" w:color="auto" w:fill="auto"/>
          </w:tcPr>
          <w:p w14:paraId="62459240" w14:textId="77777777" w:rsidR="007302A9" w:rsidRPr="0036364B" w:rsidRDefault="007302A9" w:rsidP="00CC7C14">
            <w:pPr>
              <w:spacing w:after="0" w:line="240" w:lineRule="auto"/>
              <w:jc w:val="both"/>
              <w:rPr>
                <w:rFonts w:ascii="Times New Roman" w:hAnsi="Times New Roman"/>
                <w:lang w:eastAsia="lv-LV"/>
              </w:rPr>
            </w:pPr>
          </w:p>
        </w:tc>
        <w:tc>
          <w:tcPr>
            <w:tcW w:w="3910" w:type="dxa"/>
            <w:tcBorders>
              <w:top w:val="nil"/>
              <w:left w:val="nil"/>
              <w:bottom w:val="nil"/>
              <w:right w:val="nil"/>
            </w:tcBorders>
            <w:shd w:val="clear" w:color="auto" w:fill="auto"/>
          </w:tcPr>
          <w:p w14:paraId="2208971D" w14:textId="77777777" w:rsidR="007302A9" w:rsidRPr="0036364B" w:rsidRDefault="007302A9" w:rsidP="00CC7C14">
            <w:pPr>
              <w:spacing w:after="0" w:line="240" w:lineRule="auto"/>
              <w:jc w:val="both"/>
              <w:rPr>
                <w:rFonts w:ascii="Times New Roman" w:hAnsi="Times New Roman"/>
                <w:lang w:eastAsia="lv-LV"/>
              </w:rPr>
            </w:pPr>
          </w:p>
        </w:tc>
      </w:tr>
      <w:tr w:rsidR="007302A9" w:rsidRPr="0036364B" w14:paraId="79F3C6E1" w14:textId="77777777" w:rsidTr="0036364B">
        <w:trPr>
          <w:trHeight w:val="269"/>
        </w:trPr>
        <w:tc>
          <w:tcPr>
            <w:tcW w:w="8872" w:type="dxa"/>
            <w:gridSpan w:val="3"/>
            <w:tcBorders>
              <w:top w:val="nil"/>
              <w:left w:val="nil"/>
              <w:bottom w:val="nil"/>
              <w:right w:val="nil"/>
            </w:tcBorders>
            <w:shd w:val="clear" w:color="auto" w:fill="auto"/>
          </w:tcPr>
          <w:p w14:paraId="3564E00B" w14:textId="77777777" w:rsidR="007302A9" w:rsidRPr="0036364B" w:rsidRDefault="003F3231" w:rsidP="00CC7C14">
            <w:pPr>
              <w:pStyle w:val="Sarakstarindkopa"/>
              <w:numPr>
                <w:ilvl w:val="0"/>
                <w:numId w:val="2"/>
              </w:numPr>
              <w:spacing w:after="0" w:line="240" w:lineRule="auto"/>
              <w:jc w:val="both"/>
              <w:rPr>
                <w:rFonts w:ascii="Times New Roman" w:hAnsi="Times New Roman"/>
                <w:lang w:eastAsia="lv-LV"/>
              </w:rPr>
            </w:pPr>
            <w:r w:rsidRPr="0036364B">
              <w:rPr>
                <w:rFonts w:ascii="Times New Roman" w:hAnsi="Times New Roman"/>
                <w:lang w:eastAsia="lv-LV"/>
              </w:rPr>
              <w:t>Valsts vides dienests:</w:t>
            </w:r>
          </w:p>
        </w:tc>
      </w:tr>
      <w:tr w:rsidR="0036364B" w:rsidRPr="0036364B" w14:paraId="144B6A6D" w14:textId="77777777" w:rsidTr="00940A37">
        <w:trPr>
          <w:trHeight w:val="269"/>
        </w:trPr>
        <w:tc>
          <w:tcPr>
            <w:tcW w:w="3747" w:type="dxa"/>
            <w:tcBorders>
              <w:top w:val="nil"/>
              <w:left w:val="nil"/>
              <w:bottom w:val="nil"/>
              <w:right w:val="nil"/>
            </w:tcBorders>
            <w:shd w:val="clear" w:color="auto" w:fill="auto"/>
          </w:tcPr>
          <w:p w14:paraId="1821B17B" w14:textId="77777777" w:rsidR="0036364B" w:rsidRPr="0036364B" w:rsidRDefault="0036364B" w:rsidP="0036364B">
            <w:pPr>
              <w:spacing w:after="0" w:line="240" w:lineRule="auto"/>
              <w:rPr>
                <w:rFonts w:ascii="Times New Roman" w:hAnsi="Times New Roman"/>
                <w:lang w:eastAsia="lv-LV"/>
              </w:rPr>
            </w:pPr>
          </w:p>
        </w:tc>
        <w:tc>
          <w:tcPr>
            <w:tcW w:w="5125" w:type="dxa"/>
            <w:gridSpan w:val="2"/>
            <w:tcBorders>
              <w:top w:val="nil"/>
              <w:left w:val="nil"/>
              <w:right w:val="nil"/>
            </w:tcBorders>
            <w:shd w:val="clear" w:color="auto" w:fill="auto"/>
          </w:tcPr>
          <w:p w14:paraId="79F05720" w14:textId="67558A34" w:rsidR="0036364B" w:rsidRPr="0036364B" w:rsidRDefault="00C56135" w:rsidP="00CC7C14">
            <w:pPr>
              <w:spacing w:after="0" w:line="240" w:lineRule="auto"/>
              <w:jc w:val="both"/>
              <w:rPr>
                <w:rFonts w:ascii="Times New Roman" w:hAnsi="Times New Roman"/>
                <w:lang w:eastAsia="lv-LV"/>
              </w:rPr>
            </w:pPr>
            <w:r>
              <w:rPr>
                <w:rFonts w:ascii="Times New Roman" w:hAnsi="Times New Roman"/>
                <w:lang w:eastAsia="lv-LV"/>
              </w:rPr>
              <w:t>07.01.2022. vēstule Nr. 2.4/84/VI/2022 “Par makšķerēšanas nolikuma saskaņošanu”</w:t>
            </w:r>
          </w:p>
        </w:tc>
      </w:tr>
      <w:tr w:rsidR="0036364B" w:rsidRPr="0036364B" w14:paraId="6E373FC3" w14:textId="77777777" w:rsidTr="00940A37">
        <w:trPr>
          <w:trHeight w:val="269"/>
        </w:trPr>
        <w:tc>
          <w:tcPr>
            <w:tcW w:w="3747" w:type="dxa"/>
            <w:tcBorders>
              <w:top w:val="nil"/>
              <w:left w:val="nil"/>
              <w:bottom w:val="nil"/>
              <w:right w:val="nil"/>
            </w:tcBorders>
            <w:shd w:val="clear" w:color="auto" w:fill="auto"/>
          </w:tcPr>
          <w:p w14:paraId="2C3E9E8E" w14:textId="77777777" w:rsidR="0036364B" w:rsidRPr="0036364B" w:rsidRDefault="0036364B" w:rsidP="0036364B">
            <w:pPr>
              <w:spacing w:after="0" w:line="240" w:lineRule="auto"/>
              <w:rPr>
                <w:rFonts w:ascii="Times New Roman" w:hAnsi="Times New Roman"/>
                <w:lang w:eastAsia="lv-LV"/>
              </w:rPr>
            </w:pPr>
          </w:p>
        </w:tc>
        <w:tc>
          <w:tcPr>
            <w:tcW w:w="1215" w:type="dxa"/>
            <w:tcBorders>
              <w:top w:val="nil"/>
              <w:left w:val="nil"/>
              <w:bottom w:val="nil"/>
              <w:right w:val="nil"/>
            </w:tcBorders>
            <w:shd w:val="clear" w:color="auto" w:fill="auto"/>
          </w:tcPr>
          <w:p w14:paraId="795587F2" w14:textId="77777777" w:rsidR="0036364B" w:rsidRPr="0036364B" w:rsidRDefault="0036364B" w:rsidP="00CC7C14">
            <w:pPr>
              <w:spacing w:after="0" w:line="240" w:lineRule="auto"/>
              <w:jc w:val="both"/>
              <w:rPr>
                <w:rFonts w:ascii="Times New Roman" w:hAnsi="Times New Roman"/>
                <w:lang w:eastAsia="lv-LV"/>
              </w:rPr>
            </w:pPr>
          </w:p>
        </w:tc>
        <w:tc>
          <w:tcPr>
            <w:tcW w:w="3910" w:type="dxa"/>
            <w:tcBorders>
              <w:top w:val="nil"/>
              <w:left w:val="nil"/>
              <w:bottom w:val="nil"/>
              <w:right w:val="nil"/>
            </w:tcBorders>
            <w:shd w:val="clear" w:color="auto" w:fill="auto"/>
          </w:tcPr>
          <w:p w14:paraId="614D515D" w14:textId="77777777" w:rsidR="0036364B" w:rsidRPr="0036364B" w:rsidRDefault="0036364B" w:rsidP="00CC7C14">
            <w:pPr>
              <w:spacing w:after="0" w:line="240" w:lineRule="auto"/>
              <w:jc w:val="both"/>
              <w:rPr>
                <w:rFonts w:ascii="Times New Roman" w:hAnsi="Times New Roman"/>
                <w:lang w:eastAsia="lv-LV"/>
              </w:rPr>
            </w:pPr>
          </w:p>
        </w:tc>
      </w:tr>
      <w:tr w:rsidR="0036364B" w:rsidRPr="0036364B" w14:paraId="7F776837" w14:textId="77777777" w:rsidTr="0036364B">
        <w:trPr>
          <w:trHeight w:val="269"/>
        </w:trPr>
        <w:tc>
          <w:tcPr>
            <w:tcW w:w="8872" w:type="dxa"/>
            <w:gridSpan w:val="3"/>
            <w:tcBorders>
              <w:top w:val="nil"/>
              <w:left w:val="nil"/>
              <w:bottom w:val="nil"/>
              <w:right w:val="nil"/>
            </w:tcBorders>
            <w:shd w:val="clear" w:color="auto" w:fill="auto"/>
          </w:tcPr>
          <w:p w14:paraId="1EDC2B57" w14:textId="77777777" w:rsidR="0036364B" w:rsidRPr="0036364B" w:rsidRDefault="0036364B" w:rsidP="00CC7C14">
            <w:pPr>
              <w:pStyle w:val="Sarakstarindkopa"/>
              <w:numPr>
                <w:ilvl w:val="0"/>
                <w:numId w:val="2"/>
              </w:numPr>
              <w:spacing w:after="0" w:line="240" w:lineRule="auto"/>
              <w:jc w:val="both"/>
              <w:rPr>
                <w:rFonts w:ascii="Times New Roman" w:hAnsi="Times New Roman"/>
                <w:lang w:eastAsia="lv-LV"/>
              </w:rPr>
            </w:pPr>
            <w:r w:rsidRPr="0036364B">
              <w:rPr>
                <w:rFonts w:ascii="Times New Roman" w:hAnsi="Times New Roman"/>
                <w:lang w:eastAsia="lv-LV"/>
              </w:rPr>
              <w:t>Dabas aizsardzības pārvalde:</w:t>
            </w:r>
          </w:p>
        </w:tc>
      </w:tr>
      <w:tr w:rsidR="00EC0F0B" w:rsidRPr="0036364B" w14:paraId="6DBB38C4" w14:textId="77777777" w:rsidTr="00940A37">
        <w:trPr>
          <w:trHeight w:val="269"/>
        </w:trPr>
        <w:tc>
          <w:tcPr>
            <w:tcW w:w="3747" w:type="dxa"/>
            <w:tcBorders>
              <w:top w:val="nil"/>
              <w:left w:val="nil"/>
              <w:bottom w:val="nil"/>
              <w:right w:val="nil"/>
            </w:tcBorders>
            <w:shd w:val="clear" w:color="auto" w:fill="auto"/>
          </w:tcPr>
          <w:p w14:paraId="22E60E5A" w14:textId="77777777" w:rsidR="00EC0F0B" w:rsidRPr="0036364B" w:rsidRDefault="00EC0F0B" w:rsidP="0036364B">
            <w:pPr>
              <w:pStyle w:val="Sarakstarindkopa"/>
              <w:spacing w:after="0" w:line="240" w:lineRule="auto"/>
              <w:rPr>
                <w:rFonts w:ascii="Times New Roman" w:hAnsi="Times New Roman"/>
                <w:lang w:eastAsia="lv-LV"/>
              </w:rPr>
            </w:pPr>
          </w:p>
        </w:tc>
        <w:tc>
          <w:tcPr>
            <w:tcW w:w="5125" w:type="dxa"/>
            <w:gridSpan w:val="2"/>
            <w:tcBorders>
              <w:top w:val="nil"/>
              <w:left w:val="nil"/>
              <w:right w:val="nil"/>
            </w:tcBorders>
            <w:shd w:val="clear" w:color="auto" w:fill="auto"/>
          </w:tcPr>
          <w:p w14:paraId="0B0C30DD" w14:textId="0C6C920D" w:rsidR="00EC0F0B" w:rsidRPr="0036364B" w:rsidRDefault="00C8436A" w:rsidP="00CC7C14">
            <w:pPr>
              <w:spacing w:after="0" w:line="240" w:lineRule="auto"/>
              <w:jc w:val="both"/>
              <w:rPr>
                <w:rFonts w:ascii="Times New Roman" w:hAnsi="Times New Roman"/>
                <w:lang w:eastAsia="lv-LV"/>
              </w:rPr>
            </w:pPr>
            <w:r>
              <w:rPr>
                <w:rFonts w:ascii="Times New Roman" w:hAnsi="Times New Roman"/>
                <w:lang w:eastAsia="lv-LV"/>
              </w:rPr>
              <w:t xml:space="preserve">14.01.2022. vēstule Nr. 3.15/94/2022-N10 “Saskaņojums nolikumam par licencēto makšķerēšanu un licencētām zemūdens medībām Kālezerā” </w:t>
            </w:r>
          </w:p>
        </w:tc>
      </w:tr>
      <w:tr w:rsidR="0036364B" w:rsidRPr="0036364B" w14:paraId="30B2538D" w14:textId="77777777" w:rsidTr="00940A37">
        <w:trPr>
          <w:trHeight w:val="257"/>
        </w:trPr>
        <w:tc>
          <w:tcPr>
            <w:tcW w:w="3747" w:type="dxa"/>
            <w:tcBorders>
              <w:top w:val="nil"/>
              <w:left w:val="nil"/>
              <w:bottom w:val="nil"/>
              <w:right w:val="nil"/>
            </w:tcBorders>
            <w:shd w:val="clear" w:color="auto" w:fill="auto"/>
          </w:tcPr>
          <w:p w14:paraId="427DB708" w14:textId="77777777" w:rsidR="0036364B" w:rsidRPr="0036364B" w:rsidRDefault="0036364B" w:rsidP="0036364B">
            <w:pPr>
              <w:spacing w:after="0" w:line="240" w:lineRule="auto"/>
              <w:rPr>
                <w:rFonts w:ascii="Times New Roman" w:hAnsi="Times New Roman"/>
                <w:lang w:eastAsia="lv-LV"/>
              </w:rPr>
            </w:pPr>
          </w:p>
        </w:tc>
        <w:tc>
          <w:tcPr>
            <w:tcW w:w="1215" w:type="dxa"/>
            <w:tcBorders>
              <w:top w:val="nil"/>
              <w:left w:val="nil"/>
              <w:bottom w:val="nil"/>
              <w:right w:val="nil"/>
            </w:tcBorders>
            <w:shd w:val="clear" w:color="auto" w:fill="auto"/>
          </w:tcPr>
          <w:p w14:paraId="6BE3833F" w14:textId="77777777" w:rsidR="0036364B" w:rsidRPr="0036364B" w:rsidRDefault="0036364B" w:rsidP="00CC7C14">
            <w:pPr>
              <w:spacing w:after="0" w:line="240" w:lineRule="auto"/>
              <w:jc w:val="both"/>
              <w:rPr>
                <w:rFonts w:ascii="Times New Roman" w:hAnsi="Times New Roman"/>
                <w:lang w:eastAsia="lv-LV"/>
              </w:rPr>
            </w:pPr>
          </w:p>
        </w:tc>
        <w:tc>
          <w:tcPr>
            <w:tcW w:w="3910" w:type="dxa"/>
            <w:tcBorders>
              <w:top w:val="nil"/>
              <w:left w:val="nil"/>
              <w:bottom w:val="nil"/>
              <w:right w:val="nil"/>
            </w:tcBorders>
            <w:shd w:val="clear" w:color="auto" w:fill="auto"/>
          </w:tcPr>
          <w:p w14:paraId="122F03D2" w14:textId="77777777" w:rsidR="0036364B" w:rsidRPr="0036364B" w:rsidRDefault="0036364B" w:rsidP="00CC7C14">
            <w:pPr>
              <w:spacing w:after="0" w:line="240" w:lineRule="auto"/>
              <w:jc w:val="both"/>
              <w:rPr>
                <w:rFonts w:ascii="Times New Roman" w:hAnsi="Times New Roman"/>
                <w:lang w:eastAsia="lv-LV"/>
              </w:rPr>
            </w:pPr>
          </w:p>
        </w:tc>
      </w:tr>
      <w:tr w:rsidR="0036364B" w:rsidRPr="0036364B" w14:paraId="290174CC" w14:textId="77777777" w:rsidTr="0036364B">
        <w:trPr>
          <w:trHeight w:val="269"/>
        </w:trPr>
        <w:tc>
          <w:tcPr>
            <w:tcW w:w="8872" w:type="dxa"/>
            <w:gridSpan w:val="3"/>
            <w:tcBorders>
              <w:top w:val="nil"/>
              <w:left w:val="nil"/>
              <w:bottom w:val="nil"/>
              <w:right w:val="nil"/>
            </w:tcBorders>
            <w:shd w:val="clear" w:color="auto" w:fill="auto"/>
          </w:tcPr>
          <w:p w14:paraId="3E8254F1" w14:textId="77777777" w:rsidR="0036364B" w:rsidRPr="0036364B" w:rsidRDefault="0036364B" w:rsidP="00CC7C14">
            <w:pPr>
              <w:pStyle w:val="Sarakstarindkopa"/>
              <w:numPr>
                <w:ilvl w:val="0"/>
                <w:numId w:val="2"/>
              </w:numPr>
              <w:spacing w:after="0" w:line="240" w:lineRule="auto"/>
              <w:jc w:val="both"/>
              <w:rPr>
                <w:rFonts w:ascii="Times New Roman" w:hAnsi="Times New Roman"/>
                <w:lang w:eastAsia="lv-LV"/>
              </w:rPr>
            </w:pPr>
            <w:r w:rsidRPr="0036364B">
              <w:rPr>
                <w:rFonts w:ascii="Times New Roman" w:hAnsi="Times New Roman"/>
                <w:lang w:eastAsia="lv-LV"/>
              </w:rPr>
              <w:t>Madonas novada pašvaldība:</w:t>
            </w:r>
          </w:p>
        </w:tc>
      </w:tr>
      <w:tr w:rsidR="00426B74" w:rsidRPr="0036364B" w14:paraId="6A653EDD" w14:textId="77777777" w:rsidTr="00940A37">
        <w:trPr>
          <w:trHeight w:val="269"/>
        </w:trPr>
        <w:tc>
          <w:tcPr>
            <w:tcW w:w="3747" w:type="dxa"/>
            <w:tcBorders>
              <w:top w:val="nil"/>
              <w:left w:val="nil"/>
              <w:bottom w:val="nil"/>
              <w:right w:val="nil"/>
            </w:tcBorders>
            <w:shd w:val="clear" w:color="auto" w:fill="auto"/>
          </w:tcPr>
          <w:p w14:paraId="37EA8862" w14:textId="77777777" w:rsidR="00426B74" w:rsidRPr="0036364B" w:rsidRDefault="00426B74" w:rsidP="0036364B">
            <w:pPr>
              <w:pStyle w:val="Sarakstarindkopa"/>
              <w:spacing w:after="0" w:line="240" w:lineRule="auto"/>
              <w:rPr>
                <w:rFonts w:ascii="Times New Roman" w:hAnsi="Times New Roman"/>
                <w:lang w:eastAsia="lv-LV"/>
              </w:rPr>
            </w:pPr>
          </w:p>
        </w:tc>
        <w:tc>
          <w:tcPr>
            <w:tcW w:w="5125" w:type="dxa"/>
            <w:gridSpan w:val="2"/>
            <w:tcBorders>
              <w:top w:val="nil"/>
              <w:left w:val="nil"/>
              <w:right w:val="nil"/>
            </w:tcBorders>
            <w:shd w:val="clear" w:color="auto" w:fill="auto"/>
          </w:tcPr>
          <w:p w14:paraId="0CCB32B7" w14:textId="77DAD1E5" w:rsidR="00426B74" w:rsidRPr="00940A37" w:rsidRDefault="00940A37" w:rsidP="001E24C5">
            <w:pPr>
              <w:spacing w:after="0" w:line="240" w:lineRule="auto"/>
              <w:jc w:val="both"/>
              <w:rPr>
                <w:rFonts w:ascii="Times New Roman" w:hAnsi="Times New Roman"/>
                <w:lang w:eastAsia="lv-LV"/>
              </w:rPr>
            </w:pPr>
            <w:r w:rsidRPr="00940A37">
              <w:rPr>
                <w:rFonts w:ascii="Times New Roman" w:hAnsi="Times New Roman"/>
                <w:bCs/>
                <w:spacing w:val="1"/>
              </w:rPr>
              <w:t xml:space="preserve">Madonas novada pašvaldības Zvejniecības un medību tiesību komisijas </w:t>
            </w:r>
            <w:r>
              <w:rPr>
                <w:rFonts w:ascii="Times New Roman" w:hAnsi="Times New Roman"/>
                <w:bCs/>
                <w:spacing w:val="1"/>
              </w:rPr>
              <w:t>0</w:t>
            </w:r>
            <w:r w:rsidRPr="00940A37">
              <w:rPr>
                <w:rFonts w:ascii="Times New Roman" w:hAnsi="Times New Roman"/>
                <w:bCs/>
                <w:spacing w:val="1"/>
              </w:rPr>
              <w:t>4.0</w:t>
            </w:r>
            <w:r>
              <w:rPr>
                <w:rFonts w:ascii="Times New Roman" w:hAnsi="Times New Roman"/>
                <w:bCs/>
                <w:spacing w:val="1"/>
              </w:rPr>
              <w:t>2</w:t>
            </w:r>
            <w:r w:rsidRPr="00940A37">
              <w:rPr>
                <w:rFonts w:ascii="Times New Roman" w:hAnsi="Times New Roman"/>
                <w:bCs/>
                <w:spacing w:val="1"/>
              </w:rPr>
              <w:t xml:space="preserve">.2022. lēmums (protokols Nr. </w:t>
            </w:r>
            <w:r>
              <w:rPr>
                <w:rFonts w:ascii="Times New Roman" w:hAnsi="Times New Roman"/>
                <w:bCs/>
                <w:spacing w:val="1"/>
              </w:rPr>
              <w:t>2</w:t>
            </w:r>
            <w:r w:rsidRPr="00940A37">
              <w:rPr>
                <w:rFonts w:ascii="Times New Roman" w:hAnsi="Times New Roman"/>
                <w:bCs/>
                <w:spacing w:val="1"/>
              </w:rPr>
              <w:t>, 1.p.)</w:t>
            </w:r>
          </w:p>
        </w:tc>
      </w:tr>
      <w:tr w:rsidR="0036364B" w:rsidRPr="0036364B" w14:paraId="19EAC01C" w14:textId="77777777" w:rsidTr="00940A37">
        <w:trPr>
          <w:trHeight w:val="269"/>
        </w:trPr>
        <w:tc>
          <w:tcPr>
            <w:tcW w:w="3747" w:type="dxa"/>
            <w:tcBorders>
              <w:top w:val="nil"/>
              <w:left w:val="nil"/>
              <w:bottom w:val="nil"/>
              <w:right w:val="nil"/>
            </w:tcBorders>
            <w:shd w:val="clear" w:color="auto" w:fill="auto"/>
          </w:tcPr>
          <w:p w14:paraId="4929A0D1" w14:textId="77777777" w:rsidR="0036364B" w:rsidRPr="0036364B" w:rsidRDefault="0036364B" w:rsidP="0036364B">
            <w:pPr>
              <w:spacing w:after="0" w:line="240" w:lineRule="auto"/>
              <w:rPr>
                <w:rFonts w:ascii="Times New Roman" w:hAnsi="Times New Roman"/>
                <w:lang w:eastAsia="lv-LV"/>
              </w:rPr>
            </w:pPr>
          </w:p>
        </w:tc>
        <w:tc>
          <w:tcPr>
            <w:tcW w:w="1215" w:type="dxa"/>
            <w:tcBorders>
              <w:top w:val="nil"/>
              <w:left w:val="nil"/>
              <w:bottom w:val="nil"/>
              <w:right w:val="nil"/>
            </w:tcBorders>
            <w:shd w:val="clear" w:color="auto" w:fill="auto"/>
          </w:tcPr>
          <w:p w14:paraId="5D0B476B" w14:textId="77777777" w:rsidR="0036364B" w:rsidRPr="0036364B" w:rsidRDefault="0036364B" w:rsidP="0036364B">
            <w:pPr>
              <w:spacing w:after="0" w:line="240" w:lineRule="auto"/>
              <w:rPr>
                <w:rFonts w:ascii="Times New Roman" w:hAnsi="Times New Roman"/>
                <w:lang w:eastAsia="lv-LV"/>
              </w:rPr>
            </w:pPr>
          </w:p>
        </w:tc>
        <w:tc>
          <w:tcPr>
            <w:tcW w:w="3910" w:type="dxa"/>
            <w:tcBorders>
              <w:top w:val="nil"/>
              <w:left w:val="nil"/>
              <w:bottom w:val="nil"/>
              <w:right w:val="nil"/>
            </w:tcBorders>
            <w:shd w:val="clear" w:color="auto" w:fill="auto"/>
          </w:tcPr>
          <w:p w14:paraId="14BFB761" w14:textId="77777777" w:rsidR="0036364B" w:rsidRPr="0036364B" w:rsidRDefault="0036364B" w:rsidP="0036364B">
            <w:pPr>
              <w:spacing w:after="0" w:line="240" w:lineRule="auto"/>
              <w:rPr>
                <w:rFonts w:ascii="Times New Roman" w:hAnsi="Times New Roman"/>
                <w:lang w:eastAsia="lv-LV"/>
              </w:rPr>
            </w:pPr>
          </w:p>
        </w:tc>
      </w:tr>
    </w:tbl>
    <w:p w14:paraId="6131775F" w14:textId="57968B9B" w:rsidR="00F556E2" w:rsidRDefault="0036364B" w:rsidP="009E0EA4">
      <w:pPr>
        <w:spacing w:after="0" w:line="240" w:lineRule="auto"/>
        <w:rPr>
          <w:rFonts w:eastAsia="Times New Roman"/>
          <w:color w:val="000000"/>
          <w:sz w:val="24"/>
          <w:szCs w:val="24"/>
          <w:lang w:eastAsia="lv-LV"/>
        </w:rPr>
      </w:pPr>
      <w:r>
        <w:rPr>
          <w:rFonts w:ascii="Times New Roman" w:hAnsi="Times New Roman"/>
        </w:rPr>
        <w:br w:type="textWrapping" w:clear="all"/>
      </w:r>
    </w:p>
    <w:sectPr w:rsidR="00F556E2" w:rsidSect="006A2268">
      <w:headerReference w:type="default" r:id="rId24"/>
      <w:footerReference w:type="default" r:id="rId25"/>
      <w:headerReference w:type="first" r:id="rId26"/>
      <w:pgSz w:w="11906" w:h="16838"/>
      <w:pgMar w:top="993" w:right="1134" w:bottom="1418" w:left="1701" w:header="567"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4B5C7" w14:textId="77777777" w:rsidR="00CF1953" w:rsidRDefault="00CF1953">
      <w:pPr>
        <w:spacing w:after="0" w:line="240" w:lineRule="auto"/>
      </w:pPr>
      <w:r>
        <w:separator/>
      </w:r>
    </w:p>
  </w:endnote>
  <w:endnote w:type="continuationSeparator" w:id="0">
    <w:p w14:paraId="4F1ACEAA" w14:textId="77777777" w:rsidR="00CF1953" w:rsidRDefault="00CF1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09662"/>
      <w:docPartObj>
        <w:docPartGallery w:val="Page Numbers (Bottom of Page)"/>
        <w:docPartUnique/>
      </w:docPartObj>
    </w:sdtPr>
    <w:sdtContent>
      <w:p w14:paraId="1EB21E62" w14:textId="05D5FAD7" w:rsidR="005D27BC" w:rsidRDefault="005D27BC">
        <w:pPr>
          <w:pStyle w:val="Kjene"/>
          <w:jc w:val="center"/>
        </w:pPr>
        <w:r>
          <w:fldChar w:fldCharType="begin"/>
        </w:r>
        <w:r>
          <w:instrText>PAGE   \* MERGEFORMAT</w:instrText>
        </w:r>
        <w:r>
          <w:fldChar w:fldCharType="separate"/>
        </w:r>
        <w:r>
          <w:t>2</w:t>
        </w:r>
        <w:r>
          <w:fldChar w:fldCharType="end"/>
        </w:r>
      </w:p>
    </w:sdtContent>
  </w:sdt>
  <w:p w14:paraId="0E5CC55A" w14:textId="77777777" w:rsidR="005D27BC" w:rsidRDefault="005D27B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D955" w14:textId="77777777" w:rsidR="00133E23" w:rsidRDefault="00133E23">
    <w:pPr>
      <w:pStyle w:val="Kjene"/>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2C64" w14:textId="77777777" w:rsidR="00CF1953" w:rsidRDefault="00CF1953">
      <w:pPr>
        <w:spacing w:after="0" w:line="240" w:lineRule="auto"/>
      </w:pPr>
      <w:r>
        <w:separator/>
      </w:r>
    </w:p>
  </w:footnote>
  <w:footnote w:type="continuationSeparator" w:id="0">
    <w:p w14:paraId="09E53435" w14:textId="77777777" w:rsidR="00CF1953" w:rsidRDefault="00CF1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4C99" w14:textId="6A1AC432" w:rsidR="00133E23" w:rsidRPr="00550D54" w:rsidRDefault="00133E23" w:rsidP="00C42BC9">
    <w:pPr>
      <w:pStyle w:val="Sarakstarindkopa"/>
      <w:numPr>
        <w:ilvl w:val="0"/>
        <w:numId w:val="29"/>
      </w:numPr>
      <w:spacing w:after="0" w:line="240" w:lineRule="auto"/>
      <w:jc w:val="right"/>
      <w:rPr>
        <w:rFonts w:ascii="Times New Roman" w:hAnsi="Times New Roman"/>
        <w:lang w:eastAsia="lv-LV"/>
      </w:rPr>
    </w:pPr>
    <w:r>
      <w:rPr>
        <w:rFonts w:ascii="Times New Roman" w:hAnsi="Times New Roman"/>
        <w:lang w:eastAsia="lv-LV"/>
      </w:rPr>
      <w:t>p</w:t>
    </w:r>
    <w:r w:rsidRPr="00550D54">
      <w:rPr>
        <w:rFonts w:ascii="Times New Roman" w:hAnsi="Times New Roman"/>
        <w:lang w:eastAsia="lv-LV"/>
      </w:rPr>
      <w:t>ielikums</w:t>
    </w:r>
  </w:p>
  <w:p w14:paraId="09AA4647" w14:textId="77777777" w:rsidR="00133E23" w:rsidRPr="00550D54" w:rsidRDefault="00133E23" w:rsidP="00C92A9D">
    <w:pPr>
      <w:pStyle w:val="Sarakstarindkopa"/>
      <w:spacing w:after="0" w:line="240" w:lineRule="auto"/>
      <w:ind w:left="792"/>
      <w:jc w:val="right"/>
      <w:rPr>
        <w:rFonts w:ascii="Times New Roman" w:hAnsi="Times New Roman"/>
        <w:lang w:eastAsia="lv-LV"/>
      </w:rPr>
    </w:pPr>
    <w:r w:rsidRPr="00550D54">
      <w:rPr>
        <w:rFonts w:ascii="Times New Roman" w:hAnsi="Times New Roman"/>
        <w:lang w:eastAsia="lv-LV"/>
      </w:rPr>
      <w:t>Nolikumam par licencēto makšķerēšanu un</w:t>
    </w:r>
  </w:p>
  <w:p w14:paraId="6456CA36" w14:textId="77777777" w:rsidR="00133E23" w:rsidRDefault="00133E23" w:rsidP="00612B90">
    <w:pPr>
      <w:pStyle w:val="Galvene"/>
      <w:jc w:val="right"/>
    </w:pPr>
    <w:r w:rsidRPr="00550D54">
      <w:rPr>
        <w:rFonts w:ascii="Times New Roman" w:hAnsi="Times New Roman"/>
        <w:lang w:eastAsia="lv-LV"/>
      </w:rPr>
      <w:t>licencētajām zemūdens medībām Kālezerā</w:t>
    </w:r>
  </w:p>
  <w:p w14:paraId="70987133" w14:textId="77777777" w:rsidR="00133E23" w:rsidRPr="00550D54" w:rsidRDefault="00133E23" w:rsidP="005E413A">
    <w:pPr>
      <w:pStyle w:val="Galve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3AA0" w14:textId="5AB5FA8F" w:rsidR="00133E23" w:rsidRPr="00CB3B4E" w:rsidRDefault="00133E23">
    <w:pPr>
      <w:pStyle w:val="Sarakstarindkopa"/>
      <w:spacing w:after="0" w:line="240" w:lineRule="auto"/>
      <w:ind w:left="792"/>
      <w:jc w:val="right"/>
      <w:rPr>
        <w:rFonts w:ascii="Times New Roman" w:hAnsi="Times New Roman"/>
        <w:lang w:eastAsia="lv-LV"/>
      </w:rPr>
    </w:pPr>
    <w:r>
      <w:rPr>
        <w:rFonts w:ascii="Times New Roman" w:hAnsi="Times New Roman"/>
        <w:lang w:eastAsia="lv-LV"/>
      </w:rPr>
      <w:t>2.</w:t>
    </w:r>
    <w:r w:rsidR="00C42BC9">
      <w:rPr>
        <w:rFonts w:ascii="Times New Roman" w:hAnsi="Times New Roman"/>
        <w:lang w:eastAsia="lv-LV"/>
      </w:rPr>
      <w:t xml:space="preserve"> </w:t>
    </w:r>
    <w:r>
      <w:rPr>
        <w:rFonts w:ascii="Times New Roman" w:hAnsi="Times New Roman"/>
        <w:lang w:eastAsia="lv-LV"/>
      </w:rPr>
      <w:t>p</w:t>
    </w:r>
    <w:r w:rsidRPr="00CB3B4E">
      <w:rPr>
        <w:rFonts w:ascii="Times New Roman" w:hAnsi="Times New Roman"/>
        <w:lang w:eastAsia="lv-LV"/>
      </w:rPr>
      <w:t>ielikums A</w:t>
    </w:r>
  </w:p>
  <w:p w14:paraId="15A3E285" w14:textId="77777777" w:rsidR="00133E23" w:rsidRPr="00CB3B4E" w:rsidRDefault="00133E23">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Nolikumam par licencēto makšķerēšanu un</w:t>
    </w:r>
  </w:p>
  <w:p w14:paraId="4B35CC5A" w14:textId="77777777" w:rsidR="00133E23" w:rsidRPr="00CB3B4E" w:rsidRDefault="00133E23">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 xml:space="preserve">licencētajām zemūdens medībām Kālezerā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4819" w14:textId="125A196B" w:rsidR="00133E23" w:rsidRPr="00CB3B4E" w:rsidRDefault="00133E23">
    <w:pPr>
      <w:pStyle w:val="Sarakstarindkopa"/>
      <w:spacing w:after="0" w:line="240" w:lineRule="auto"/>
      <w:ind w:left="792"/>
      <w:jc w:val="right"/>
      <w:rPr>
        <w:rFonts w:ascii="Times New Roman" w:hAnsi="Times New Roman"/>
        <w:lang w:eastAsia="lv-LV"/>
      </w:rPr>
    </w:pPr>
    <w:r>
      <w:rPr>
        <w:rFonts w:ascii="Times New Roman" w:hAnsi="Times New Roman"/>
        <w:lang w:eastAsia="lv-LV"/>
      </w:rPr>
      <w:t>2.</w:t>
    </w:r>
    <w:r w:rsidR="00C42BC9">
      <w:rPr>
        <w:rFonts w:ascii="Times New Roman" w:hAnsi="Times New Roman"/>
        <w:lang w:eastAsia="lv-LV"/>
      </w:rPr>
      <w:t xml:space="preserve"> </w:t>
    </w:r>
    <w:r>
      <w:rPr>
        <w:rFonts w:ascii="Times New Roman" w:hAnsi="Times New Roman"/>
        <w:lang w:eastAsia="lv-LV"/>
      </w:rPr>
      <w:t>p</w:t>
    </w:r>
    <w:r w:rsidRPr="00CB3B4E">
      <w:rPr>
        <w:rFonts w:ascii="Times New Roman" w:hAnsi="Times New Roman"/>
        <w:lang w:eastAsia="lv-LV"/>
      </w:rPr>
      <w:t>ielikums</w:t>
    </w:r>
    <w:r>
      <w:rPr>
        <w:rFonts w:ascii="Times New Roman" w:hAnsi="Times New Roman"/>
        <w:lang w:eastAsia="lv-LV"/>
      </w:rPr>
      <w:t xml:space="preserve"> </w:t>
    </w:r>
    <w:r w:rsidRPr="00CB3B4E">
      <w:rPr>
        <w:rFonts w:ascii="Times New Roman" w:hAnsi="Times New Roman"/>
        <w:lang w:eastAsia="lv-LV"/>
      </w:rPr>
      <w:t>B</w:t>
    </w:r>
  </w:p>
  <w:p w14:paraId="6E22BB60" w14:textId="77777777" w:rsidR="00133E23" w:rsidRPr="00CB3B4E" w:rsidRDefault="00133E23">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Nolikumam par licencēto makšķerēšanu un</w:t>
    </w:r>
  </w:p>
  <w:p w14:paraId="457B38FA" w14:textId="77777777" w:rsidR="00133E23" w:rsidRPr="00CB3B4E" w:rsidRDefault="00133E23">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 xml:space="preserve">licencētajām zemūdens medībām Kālezerā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3134" w14:textId="258DCCB4" w:rsidR="00133E23" w:rsidRPr="00CB3B4E" w:rsidRDefault="00133E23">
    <w:pPr>
      <w:pStyle w:val="Sarakstarindkopa"/>
      <w:spacing w:after="0" w:line="240" w:lineRule="auto"/>
      <w:ind w:left="792"/>
      <w:jc w:val="right"/>
      <w:rPr>
        <w:rFonts w:ascii="Times New Roman" w:hAnsi="Times New Roman"/>
        <w:lang w:eastAsia="lv-LV"/>
      </w:rPr>
    </w:pPr>
    <w:r>
      <w:rPr>
        <w:rFonts w:ascii="Times New Roman" w:hAnsi="Times New Roman"/>
        <w:lang w:eastAsia="lv-LV"/>
      </w:rPr>
      <w:t>2.</w:t>
    </w:r>
    <w:r w:rsidR="00C42BC9">
      <w:rPr>
        <w:rFonts w:ascii="Times New Roman" w:hAnsi="Times New Roman"/>
        <w:lang w:eastAsia="lv-LV"/>
      </w:rPr>
      <w:t xml:space="preserve"> </w:t>
    </w:r>
    <w:r>
      <w:rPr>
        <w:rFonts w:ascii="Times New Roman" w:hAnsi="Times New Roman"/>
        <w:lang w:eastAsia="lv-LV"/>
      </w:rPr>
      <w:t>p</w:t>
    </w:r>
    <w:r w:rsidRPr="00CB3B4E">
      <w:rPr>
        <w:rFonts w:ascii="Times New Roman" w:hAnsi="Times New Roman"/>
        <w:lang w:eastAsia="lv-LV"/>
      </w:rPr>
      <w:t>ielikums C</w:t>
    </w:r>
  </w:p>
  <w:p w14:paraId="4F548210" w14:textId="77777777" w:rsidR="00133E23" w:rsidRPr="00CB3B4E" w:rsidRDefault="00133E23">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Nolikumam par licencēto makšķerēšanu un</w:t>
    </w:r>
  </w:p>
  <w:p w14:paraId="780E8869" w14:textId="77777777" w:rsidR="00133E23" w:rsidRPr="00CB3B4E" w:rsidRDefault="00133E23">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 xml:space="preserve">licencētajām zemūdens medībām Kālezerā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D888" w14:textId="4BF2DD06" w:rsidR="00133E23" w:rsidRPr="00CF2F9A" w:rsidRDefault="00133E23">
    <w:pPr>
      <w:pStyle w:val="Sarakstarindkopa"/>
      <w:spacing w:after="0" w:line="240" w:lineRule="auto"/>
      <w:ind w:left="792"/>
      <w:jc w:val="right"/>
      <w:rPr>
        <w:rFonts w:ascii="Times New Roman" w:hAnsi="Times New Roman"/>
        <w:lang w:eastAsia="lv-LV"/>
      </w:rPr>
    </w:pPr>
    <w:r>
      <w:rPr>
        <w:rFonts w:ascii="Times New Roman" w:hAnsi="Times New Roman"/>
        <w:lang w:eastAsia="lv-LV"/>
      </w:rPr>
      <w:t>2.</w:t>
    </w:r>
    <w:r w:rsidR="00C42BC9">
      <w:rPr>
        <w:rFonts w:ascii="Times New Roman" w:hAnsi="Times New Roman"/>
        <w:lang w:eastAsia="lv-LV"/>
      </w:rPr>
      <w:t xml:space="preserve"> </w:t>
    </w:r>
    <w:r>
      <w:rPr>
        <w:rFonts w:ascii="Times New Roman" w:hAnsi="Times New Roman"/>
        <w:lang w:eastAsia="lv-LV"/>
      </w:rPr>
      <w:t>p</w:t>
    </w:r>
    <w:r w:rsidRPr="00CF2F9A">
      <w:rPr>
        <w:rFonts w:ascii="Times New Roman" w:hAnsi="Times New Roman"/>
        <w:lang w:eastAsia="lv-LV"/>
      </w:rPr>
      <w:t>ielikums D</w:t>
    </w:r>
  </w:p>
  <w:p w14:paraId="1FE1ABAE" w14:textId="77777777" w:rsidR="00133E23" w:rsidRPr="00CF2F9A" w:rsidRDefault="00133E23">
    <w:pPr>
      <w:pStyle w:val="Sarakstarindkopa"/>
      <w:spacing w:after="0" w:line="240" w:lineRule="auto"/>
      <w:ind w:left="792"/>
      <w:jc w:val="right"/>
      <w:rPr>
        <w:rFonts w:ascii="Times New Roman" w:hAnsi="Times New Roman"/>
        <w:lang w:eastAsia="lv-LV"/>
      </w:rPr>
    </w:pPr>
    <w:r w:rsidRPr="00CF2F9A">
      <w:rPr>
        <w:rFonts w:ascii="Times New Roman" w:hAnsi="Times New Roman"/>
        <w:lang w:eastAsia="lv-LV"/>
      </w:rPr>
      <w:t>Nolikumam par licencēto makšķerēšanu un</w:t>
    </w:r>
  </w:p>
  <w:p w14:paraId="2F83F69F" w14:textId="77777777" w:rsidR="00133E23" w:rsidRPr="00CF2F9A" w:rsidRDefault="00133E23">
    <w:pPr>
      <w:pStyle w:val="Sarakstarindkopa"/>
      <w:spacing w:after="0" w:line="240" w:lineRule="auto"/>
      <w:ind w:left="792"/>
      <w:jc w:val="right"/>
      <w:rPr>
        <w:rFonts w:ascii="Times New Roman" w:hAnsi="Times New Roman"/>
        <w:lang w:eastAsia="lv-LV"/>
      </w:rPr>
    </w:pPr>
    <w:r w:rsidRPr="00CF2F9A">
      <w:rPr>
        <w:rFonts w:ascii="Times New Roman" w:hAnsi="Times New Roman"/>
        <w:lang w:eastAsia="lv-LV"/>
      </w:rPr>
      <w:t xml:space="preserve">licencētajām zemūdens medībām Kālezerā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4F5A" w14:textId="3F15FB88" w:rsidR="00133E23" w:rsidRPr="00CF2F9A" w:rsidRDefault="00133E23">
    <w:pPr>
      <w:pStyle w:val="Sarakstarindkopa"/>
      <w:spacing w:after="0" w:line="240" w:lineRule="auto"/>
      <w:ind w:left="792"/>
      <w:jc w:val="right"/>
      <w:rPr>
        <w:rFonts w:ascii="Times New Roman" w:hAnsi="Times New Roman"/>
        <w:lang w:eastAsia="lv-LV"/>
      </w:rPr>
    </w:pPr>
    <w:r>
      <w:rPr>
        <w:rFonts w:ascii="Times New Roman" w:hAnsi="Times New Roman"/>
        <w:lang w:eastAsia="lv-LV"/>
      </w:rPr>
      <w:t>2.</w:t>
    </w:r>
    <w:r w:rsidR="00C42BC9">
      <w:rPr>
        <w:rFonts w:ascii="Times New Roman" w:hAnsi="Times New Roman"/>
        <w:lang w:eastAsia="lv-LV"/>
      </w:rPr>
      <w:t xml:space="preserve"> </w:t>
    </w:r>
    <w:r>
      <w:rPr>
        <w:rFonts w:ascii="Times New Roman" w:hAnsi="Times New Roman"/>
        <w:lang w:eastAsia="lv-LV"/>
      </w:rPr>
      <w:t>p</w:t>
    </w:r>
    <w:r w:rsidRPr="00CF2F9A">
      <w:rPr>
        <w:rFonts w:ascii="Times New Roman" w:hAnsi="Times New Roman"/>
        <w:lang w:eastAsia="lv-LV"/>
      </w:rPr>
      <w:t>ielikums E</w:t>
    </w:r>
  </w:p>
  <w:p w14:paraId="48A105F0" w14:textId="77777777" w:rsidR="00133E23" w:rsidRPr="00CF2F9A" w:rsidRDefault="00133E23">
    <w:pPr>
      <w:pStyle w:val="Sarakstarindkopa"/>
      <w:spacing w:after="0" w:line="240" w:lineRule="auto"/>
      <w:ind w:left="792"/>
      <w:jc w:val="right"/>
      <w:rPr>
        <w:rFonts w:ascii="Times New Roman" w:hAnsi="Times New Roman"/>
        <w:lang w:eastAsia="lv-LV"/>
      </w:rPr>
    </w:pPr>
    <w:r w:rsidRPr="00CF2F9A">
      <w:rPr>
        <w:rFonts w:ascii="Times New Roman" w:hAnsi="Times New Roman"/>
        <w:lang w:eastAsia="lv-LV"/>
      </w:rPr>
      <w:t>Nolikumam par licencēto makšķerēšanu un</w:t>
    </w:r>
  </w:p>
  <w:p w14:paraId="646DA4A6" w14:textId="77777777" w:rsidR="00133E23" w:rsidRPr="00CF2F9A" w:rsidRDefault="00133E23">
    <w:pPr>
      <w:pStyle w:val="Sarakstarindkopa"/>
      <w:spacing w:after="0" w:line="240" w:lineRule="auto"/>
      <w:ind w:left="792"/>
      <w:jc w:val="right"/>
      <w:rPr>
        <w:rFonts w:ascii="Times New Roman" w:hAnsi="Times New Roman"/>
        <w:lang w:eastAsia="lv-LV"/>
      </w:rPr>
    </w:pPr>
    <w:r w:rsidRPr="00CF2F9A">
      <w:rPr>
        <w:rFonts w:ascii="Times New Roman" w:hAnsi="Times New Roman"/>
        <w:lang w:eastAsia="lv-LV"/>
      </w:rPr>
      <w:t xml:space="preserve">licencētajām zemūdens medībām Kālezerā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698B" w14:textId="77777777" w:rsidR="00133E23" w:rsidRDefault="00133E23">
    <w:pPr>
      <w:pStyle w:val="Galve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D056" w14:textId="495F6DC4" w:rsidR="00133E23" w:rsidRPr="00F079C8" w:rsidRDefault="00133E23">
    <w:pPr>
      <w:pStyle w:val="Sarakstarindkopa"/>
      <w:spacing w:after="0" w:line="240" w:lineRule="auto"/>
      <w:ind w:left="792"/>
      <w:jc w:val="right"/>
      <w:rPr>
        <w:rFonts w:ascii="Times New Roman" w:hAnsi="Times New Roman"/>
        <w:lang w:eastAsia="lv-LV"/>
      </w:rPr>
    </w:pPr>
    <w:r>
      <w:rPr>
        <w:rFonts w:ascii="Times New Roman" w:hAnsi="Times New Roman"/>
        <w:lang w:eastAsia="lv-LV"/>
      </w:rPr>
      <w:t>3.</w:t>
    </w:r>
    <w:r w:rsidR="00C42BC9">
      <w:rPr>
        <w:rFonts w:ascii="Times New Roman" w:hAnsi="Times New Roman"/>
        <w:lang w:eastAsia="lv-LV"/>
      </w:rPr>
      <w:t xml:space="preserve"> </w:t>
    </w:r>
    <w:r>
      <w:rPr>
        <w:rFonts w:ascii="Times New Roman" w:hAnsi="Times New Roman"/>
        <w:lang w:eastAsia="lv-LV"/>
      </w:rPr>
      <w:t>p</w:t>
    </w:r>
    <w:r w:rsidRPr="00F079C8">
      <w:rPr>
        <w:rFonts w:ascii="Times New Roman" w:hAnsi="Times New Roman"/>
        <w:lang w:eastAsia="lv-LV"/>
      </w:rPr>
      <w:t xml:space="preserve">ielikums </w:t>
    </w:r>
  </w:p>
  <w:p w14:paraId="5193454A" w14:textId="77777777" w:rsidR="00133E23" w:rsidRPr="00F079C8" w:rsidRDefault="00133E23">
    <w:pPr>
      <w:pStyle w:val="Sarakstarindkopa"/>
      <w:spacing w:after="0" w:line="240" w:lineRule="auto"/>
      <w:ind w:left="792"/>
      <w:jc w:val="right"/>
      <w:rPr>
        <w:rFonts w:ascii="Times New Roman" w:hAnsi="Times New Roman"/>
        <w:lang w:eastAsia="lv-LV"/>
      </w:rPr>
    </w:pPr>
    <w:r w:rsidRPr="00F079C8">
      <w:rPr>
        <w:rFonts w:ascii="Times New Roman" w:hAnsi="Times New Roman"/>
        <w:lang w:eastAsia="lv-LV"/>
      </w:rPr>
      <w:t>Nolikumam par licencēto makšķerēšanu un</w:t>
    </w:r>
  </w:p>
  <w:p w14:paraId="19D5FDC1" w14:textId="77777777" w:rsidR="00133E23" w:rsidRPr="00F079C8" w:rsidRDefault="00133E23">
    <w:pPr>
      <w:pStyle w:val="Sarakstarindkopa"/>
      <w:spacing w:after="0" w:line="240" w:lineRule="auto"/>
      <w:ind w:left="792"/>
      <w:jc w:val="right"/>
      <w:rPr>
        <w:rFonts w:ascii="Times New Roman" w:hAnsi="Times New Roman"/>
        <w:lang w:eastAsia="lv-LV"/>
      </w:rPr>
    </w:pPr>
    <w:r w:rsidRPr="00F079C8">
      <w:rPr>
        <w:rFonts w:ascii="Times New Roman" w:hAnsi="Times New Roman"/>
        <w:lang w:eastAsia="lv-LV"/>
      </w:rPr>
      <w:t>licencētajām zemūdens medībām Kālezerā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C9"/>
    <w:multiLevelType w:val="multilevel"/>
    <w:tmpl w:val="B1B2ABC6"/>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Calibri"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FA35A9"/>
    <w:multiLevelType w:val="multilevel"/>
    <w:tmpl w:val="9D24E8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DB4534"/>
    <w:multiLevelType w:val="multilevel"/>
    <w:tmpl w:val="57F0E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2F7E28"/>
    <w:multiLevelType w:val="multilevel"/>
    <w:tmpl w:val="3C423C5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E548EC"/>
    <w:multiLevelType w:val="hybridMultilevel"/>
    <w:tmpl w:val="8CF2A446"/>
    <w:lvl w:ilvl="0" w:tplc="EFDEC178">
      <w:start w:val="1"/>
      <w:numFmt w:val="decimal"/>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6" w15:restartNumberingAfterBreak="0">
    <w:nsid w:val="21C65B4C"/>
    <w:multiLevelType w:val="multilevel"/>
    <w:tmpl w:val="8556B7F8"/>
    <w:lvl w:ilvl="0">
      <w:start w:val="2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BF50C4A"/>
    <w:multiLevelType w:val="multilevel"/>
    <w:tmpl w:val="5490AA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E605AFE"/>
    <w:multiLevelType w:val="multilevel"/>
    <w:tmpl w:val="BADAD4F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EE5954"/>
    <w:multiLevelType w:val="multilevel"/>
    <w:tmpl w:val="C3DED7F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8B11039"/>
    <w:multiLevelType w:val="hybridMultilevel"/>
    <w:tmpl w:val="D4BE1BFA"/>
    <w:lvl w:ilvl="0" w:tplc="F6908140">
      <w:start w:val="14"/>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A534DB6"/>
    <w:multiLevelType w:val="multilevel"/>
    <w:tmpl w:val="2B246C7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C2A479F"/>
    <w:multiLevelType w:val="multilevel"/>
    <w:tmpl w:val="AE5C8784"/>
    <w:lvl w:ilvl="0">
      <w:start w:val="7"/>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0E96C62"/>
    <w:multiLevelType w:val="multilevel"/>
    <w:tmpl w:val="FAEAAFBA"/>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6E20EC6"/>
    <w:multiLevelType w:val="multilevel"/>
    <w:tmpl w:val="FBB040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6F3293B"/>
    <w:multiLevelType w:val="multilevel"/>
    <w:tmpl w:val="D55479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913194D"/>
    <w:multiLevelType w:val="multilevel"/>
    <w:tmpl w:val="C4E2CA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8" w15:restartNumberingAfterBreak="0">
    <w:nsid w:val="4C757155"/>
    <w:multiLevelType w:val="multilevel"/>
    <w:tmpl w:val="28CA3C90"/>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D2E2D4B"/>
    <w:multiLevelType w:val="multilevel"/>
    <w:tmpl w:val="8356DBC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DFE523B"/>
    <w:multiLevelType w:val="multilevel"/>
    <w:tmpl w:val="97F635C8"/>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ascii="Calibri" w:hAnsi="Calibri" w:hint="default"/>
        <w:sz w:val="20"/>
      </w:rPr>
    </w:lvl>
    <w:lvl w:ilvl="2">
      <w:start w:val="1"/>
      <w:numFmt w:val="decimal"/>
      <w:isLgl/>
      <w:lvlText w:val="%1.%2.%3."/>
      <w:lvlJc w:val="left"/>
      <w:pPr>
        <w:ind w:left="1080" w:hanging="720"/>
      </w:pPr>
      <w:rPr>
        <w:rFonts w:ascii="Calibri" w:hAnsi="Calibri" w:hint="default"/>
        <w:sz w:val="20"/>
      </w:rPr>
    </w:lvl>
    <w:lvl w:ilvl="3">
      <w:start w:val="1"/>
      <w:numFmt w:val="decimal"/>
      <w:isLgl/>
      <w:lvlText w:val="%1.%2.%3.%4."/>
      <w:lvlJc w:val="left"/>
      <w:pPr>
        <w:ind w:left="1080" w:hanging="720"/>
      </w:pPr>
      <w:rPr>
        <w:rFonts w:ascii="Calibri" w:hAnsi="Calibri" w:hint="default"/>
        <w:sz w:val="20"/>
      </w:rPr>
    </w:lvl>
    <w:lvl w:ilvl="4">
      <w:start w:val="1"/>
      <w:numFmt w:val="decimal"/>
      <w:isLgl/>
      <w:lvlText w:val="%1.%2.%3.%4.%5."/>
      <w:lvlJc w:val="left"/>
      <w:pPr>
        <w:ind w:left="1440" w:hanging="1080"/>
      </w:pPr>
      <w:rPr>
        <w:rFonts w:ascii="Calibri" w:hAnsi="Calibri" w:hint="default"/>
        <w:sz w:val="20"/>
      </w:rPr>
    </w:lvl>
    <w:lvl w:ilvl="5">
      <w:start w:val="1"/>
      <w:numFmt w:val="decimal"/>
      <w:isLgl/>
      <w:lvlText w:val="%1.%2.%3.%4.%5.%6."/>
      <w:lvlJc w:val="left"/>
      <w:pPr>
        <w:ind w:left="1440" w:hanging="1080"/>
      </w:pPr>
      <w:rPr>
        <w:rFonts w:ascii="Calibri" w:hAnsi="Calibri" w:hint="default"/>
        <w:sz w:val="20"/>
      </w:rPr>
    </w:lvl>
    <w:lvl w:ilvl="6">
      <w:start w:val="1"/>
      <w:numFmt w:val="decimal"/>
      <w:isLgl/>
      <w:lvlText w:val="%1.%2.%3.%4.%5.%6.%7."/>
      <w:lvlJc w:val="left"/>
      <w:pPr>
        <w:ind w:left="1800" w:hanging="1440"/>
      </w:pPr>
      <w:rPr>
        <w:rFonts w:ascii="Calibri" w:hAnsi="Calibri" w:hint="default"/>
        <w:sz w:val="20"/>
      </w:rPr>
    </w:lvl>
    <w:lvl w:ilvl="7">
      <w:start w:val="1"/>
      <w:numFmt w:val="decimal"/>
      <w:isLgl/>
      <w:lvlText w:val="%1.%2.%3.%4.%5.%6.%7.%8."/>
      <w:lvlJc w:val="left"/>
      <w:pPr>
        <w:ind w:left="1800" w:hanging="1440"/>
      </w:pPr>
      <w:rPr>
        <w:rFonts w:ascii="Calibri" w:hAnsi="Calibri" w:hint="default"/>
        <w:sz w:val="20"/>
      </w:rPr>
    </w:lvl>
    <w:lvl w:ilvl="8">
      <w:start w:val="1"/>
      <w:numFmt w:val="decimal"/>
      <w:isLgl/>
      <w:lvlText w:val="%1.%2.%3.%4.%5.%6.%7.%8.%9."/>
      <w:lvlJc w:val="left"/>
      <w:pPr>
        <w:ind w:left="2160" w:hanging="1800"/>
      </w:pPr>
      <w:rPr>
        <w:rFonts w:ascii="Calibri" w:hAnsi="Calibri" w:hint="default"/>
        <w:sz w:val="20"/>
      </w:rPr>
    </w:lvl>
  </w:abstractNum>
  <w:abstractNum w:abstractNumId="21" w15:restartNumberingAfterBreak="0">
    <w:nsid w:val="51754D4D"/>
    <w:multiLevelType w:val="hybridMultilevel"/>
    <w:tmpl w:val="268E96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CD80594"/>
    <w:multiLevelType w:val="multilevel"/>
    <w:tmpl w:val="61BE3F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FFB7A1D"/>
    <w:multiLevelType w:val="multilevel"/>
    <w:tmpl w:val="0C7666D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033C68"/>
    <w:multiLevelType w:val="multilevel"/>
    <w:tmpl w:val="A36CFDD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606971"/>
    <w:multiLevelType w:val="multilevel"/>
    <w:tmpl w:val="DCBE23A2"/>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92F5CD8"/>
    <w:multiLevelType w:val="hybridMultilevel"/>
    <w:tmpl w:val="1258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2B23DF"/>
    <w:multiLevelType w:val="multilevel"/>
    <w:tmpl w:val="CC906CC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3"/>
  </w:num>
  <w:num w:numId="2">
    <w:abstractNumId w:val="4"/>
  </w:num>
  <w:num w:numId="3">
    <w:abstractNumId w:val="2"/>
  </w:num>
  <w:num w:numId="4">
    <w:abstractNumId w:val="1"/>
  </w:num>
  <w:num w:numId="5">
    <w:abstractNumId w:val="25"/>
  </w:num>
  <w:num w:numId="6">
    <w:abstractNumId w:val="0"/>
  </w:num>
  <w:num w:numId="7">
    <w:abstractNumId w:val="28"/>
  </w:num>
  <w:num w:numId="8">
    <w:abstractNumId w:val="7"/>
  </w:num>
  <w:num w:numId="9">
    <w:abstractNumId w:val="14"/>
  </w:num>
  <w:num w:numId="10">
    <w:abstractNumId w:val="15"/>
  </w:num>
  <w:num w:numId="11">
    <w:abstractNumId w:val="9"/>
  </w:num>
  <w:num w:numId="12">
    <w:abstractNumId w:val="12"/>
  </w:num>
  <w:num w:numId="13">
    <w:abstractNumId w:val="13"/>
  </w:num>
  <w:num w:numId="14">
    <w:abstractNumId w:val="22"/>
  </w:num>
  <w:num w:numId="15">
    <w:abstractNumId w:val="3"/>
  </w:num>
  <w:num w:numId="16">
    <w:abstractNumId w:val="16"/>
  </w:num>
  <w:num w:numId="17">
    <w:abstractNumId w:val="18"/>
  </w:num>
  <w:num w:numId="18">
    <w:abstractNumId w:val="26"/>
  </w:num>
  <w:num w:numId="19">
    <w:abstractNumId w:val="24"/>
  </w:num>
  <w:num w:numId="20">
    <w:abstractNumId w:val="17"/>
  </w:num>
  <w:num w:numId="21">
    <w:abstractNumId w:val="20"/>
  </w:num>
  <w:num w:numId="22">
    <w:abstractNumId w:val="8"/>
  </w:num>
  <w:num w:numId="23">
    <w:abstractNumId w:val="21"/>
  </w:num>
  <w:num w:numId="24">
    <w:abstractNumId w:val="11"/>
  </w:num>
  <w:num w:numId="25">
    <w:abstractNumId w:val="27"/>
  </w:num>
  <w:num w:numId="26">
    <w:abstractNumId w:val="19"/>
  </w:num>
  <w:num w:numId="27">
    <w:abstractNumId w:val="10"/>
  </w:num>
  <w:num w:numId="28">
    <w:abstractNumId w:val="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A9"/>
    <w:rsid w:val="00003E22"/>
    <w:rsid w:val="000100A9"/>
    <w:rsid w:val="00030000"/>
    <w:rsid w:val="000319E1"/>
    <w:rsid w:val="00041182"/>
    <w:rsid w:val="0005259F"/>
    <w:rsid w:val="0006070C"/>
    <w:rsid w:val="00064A89"/>
    <w:rsid w:val="000701EB"/>
    <w:rsid w:val="00070E3C"/>
    <w:rsid w:val="00080CA1"/>
    <w:rsid w:val="00095958"/>
    <w:rsid w:val="000B0409"/>
    <w:rsid w:val="000B6A0C"/>
    <w:rsid w:val="000C3C22"/>
    <w:rsid w:val="000C5629"/>
    <w:rsid w:val="000D2CEA"/>
    <w:rsid w:val="000D6423"/>
    <w:rsid w:val="000D7A3E"/>
    <w:rsid w:val="000E7F87"/>
    <w:rsid w:val="000F5068"/>
    <w:rsid w:val="000F7516"/>
    <w:rsid w:val="001016DE"/>
    <w:rsid w:val="001330C6"/>
    <w:rsid w:val="00133E23"/>
    <w:rsid w:val="0013460C"/>
    <w:rsid w:val="00141F57"/>
    <w:rsid w:val="00145CFF"/>
    <w:rsid w:val="001704A8"/>
    <w:rsid w:val="0018288E"/>
    <w:rsid w:val="00185FA8"/>
    <w:rsid w:val="001A2AD9"/>
    <w:rsid w:val="001A5415"/>
    <w:rsid w:val="001A779D"/>
    <w:rsid w:val="001B32D3"/>
    <w:rsid w:val="001B5116"/>
    <w:rsid w:val="001B6FC9"/>
    <w:rsid w:val="001C310C"/>
    <w:rsid w:val="001C6769"/>
    <w:rsid w:val="001D4F56"/>
    <w:rsid w:val="001E24C5"/>
    <w:rsid w:val="001F07E9"/>
    <w:rsid w:val="001F1E17"/>
    <w:rsid w:val="00200414"/>
    <w:rsid w:val="002035CB"/>
    <w:rsid w:val="002141C3"/>
    <w:rsid w:val="0021553A"/>
    <w:rsid w:val="0022433B"/>
    <w:rsid w:val="00230F54"/>
    <w:rsid w:val="002315F4"/>
    <w:rsid w:val="00244FEF"/>
    <w:rsid w:val="00247C3B"/>
    <w:rsid w:val="00263B51"/>
    <w:rsid w:val="002722C6"/>
    <w:rsid w:val="00273549"/>
    <w:rsid w:val="0028087D"/>
    <w:rsid w:val="00282C10"/>
    <w:rsid w:val="00285A4E"/>
    <w:rsid w:val="00286C80"/>
    <w:rsid w:val="00292A36"/>
    <w:rsid w:val="00293FD6"/>
    <w:rsid w:val="0029679D"/>
    <w:rsid w:val="002A7475"/>
    <w:rsid w:val="002A7781"/>
    <w:rsid w:val="002C3559"/>
    <w:rsid w:val="002C5460"/>
    <w:rsid w:val="002C7E64"/>
    <w:rsid w:val="002D3F46"/>
    <w:rsid w:val="002E0231"/>
    <w:rsid w:val="002E55AA"/>
    <w:rsid w:val="002F50FF"/>
    <w:rsid w:val="00304F27"/>
    <w:rsid w:val="00307875"/>
    <w:rsid w:val="0031000B"/>
    <w:rsid w:val="003107E3"/>
    <w:rsid w:val="003126C0"/>
    <w:rsid w:val="00314941"/>
    <w:rsid w:val="0032752E"/>
    <w:rsid w:val="00334063"/>
    <w:rsid w:val="00335F31"/>
    <w:rsid w:val="0034206F"/>
    <w:rsid w:val="00352536"/>
    <w:rsid w:val="00362EE2"/>
    <w:rsid w:val="0036364B"/>
    <w:rsid w:val="0036506D"/>
    <w:rsid w:val="003654EA"/>
    <w:rsid w:val="00385878"/>
    <w:rsid w:val="0039168C"/>
    <w:rsid w:val="003A257D"/>
    <w:rsid w:val="003A789C"/>
    <w:rsid w:val="003B1336"/>
    <w:rsid w:val="003B4931"/>
    <w:rsid w:val="003B5486"/>
    <w:rsid w:val="003C1969"/>
    <w:rsid w:val="003D07E0"/>
    <w:rsid w:val="003D425C"/>
    <w:rsid w:val="003E02C9"/>
    <w:rsid w:val="003E2E83"/>
    <w:rsid w:val="003E45D7"/>
    <w:rsid w:val="003E68DD"/>
    <w:rsid w:val="003F3231"/>
    <w:rsid w:val="003F4253"/>
    <w:rsid w:val="003F55DC"/>
    <w:rsid w:val="00401EB2"/>
    <w:rsid w:val="00425675"/>
    <w:rsid w:val="00426B74"/>
    <w:rsid w:val="00426DCC"/>
    <w:rsid w:val="00436C44"/>
    <w:rsid w:val="00437960"/>
    <w:rsid w:val="00442C99"/>
    <w:rsid w:val="00446A48"/>
    <w:rsid w:val="00452BFC"/>
    <w:rsid w:val="00453849"/>
    <w:rsid w:val="0045746F"/>
    <w:rsid w:val="00465708"/>
    <w:rsid w:val="00466599"/>
    <w:rsid w:val="00475060"/>
    <w:rsid w:val="00481832"/>
    <w:rsid w:val="00495230"/>
    <w:rsid w:val="00495B5E"/>
    <w:rsid w:val="004A38B3"/>
    <w:rsid w:val="004B2A94"/>
    <w:rsid w:val="004B3011"/>
    <w:rsid w:val="004B61C9"/>
    <w:rsid w:val="004B7EEF"/>
    <w:rsid w:val="004C1567"/>
    <w:rsid w:val="004D2323"/>
    <w:rsid w:val="004E044D"/>
    <w:rsid w:val="004E6EA0"/>
    <w:rsid w:val="004E79B3"/>
    <w:rsid w:val="004F3B89"/>
    <w:rsid w:val="00501A23"/>
    <w:rsid w:val="005043B9"/>
    <w:rsid w:val="00513555"/>
    <w:rsid w:val="00533F9A"/>
    <w:rsid w:val="0053784F"/>
    <w:rsid w:val="00550D54"/>
    <w:rsid w:val="0055102A"/>
    <w:rsid w:val="00551FC8"/>
    <w:rsid w:val="00566699"/>
    <w:rsid w:val="005669B8"/>
    <w:rsid w:val="00570874"/>
    <w:rsid w:val="005A7FF7"/>
    <w:rsid w:val="005D27BC"/>
    <w:rsid w:val="005E03CB"/>
    <w:rsid w:val="005E413A"/>
    <w:rsid w:val="005E62A4"/>
    <w:rsid w:val="006046DC"/>
    <w:rsid w:val="00607702"/>
    <w:rsid w:val="00611AEF"/>
    <w:rsid w:val="00611ED3"/>
    <w:rsid w:val="00612B90"/>
    <w:rsid w:val="00617149"/>
    <w:rsid w:val="00620774"/>
    <w:rsid w:val="006300E0"/>
    <w:rsid w:val="00635894"/>
    <w:rsid w:val="00646E08"/>
    <w:rsid w:val="006504C6"/>
    <w:rsid w:val="006532EC"/>
    <w:rsid w:val="006550AD"/>
    <w:rsid w:val="006576C1"/>
    <w:rsid w:val="0066068B"/>
    <w:rsid w:val="006667C4"/>
    <w:rsid w:val="0069752C"/>
    <w:rsid w:val="006A2268"/>
    <w:rsid w:val="006A4562"/>
    <w:rsid w:val="006A4858"/>
    <w:rsid w:val="006A4A1F"/>
    <w:rsid w:val="006A60E2"/>
    <w:rsid w:val="006B13A1"/>
    <w:rsid w:val="006B44FB"/>
    <w:rsid w:val="006B7AE6"/>
    <w:rsid w:val="006D3A6A"/>
    <w:rsid w:val="006D584A"/>
    <w:rsid w:val="006E645A"/>
    <w:rsid w:val="007064B3"/>
    <w:rsid w:val="007106EC"/>
    <w:rsid w:val="00717EBC"/>
    <w:rsid w:val="007223DF"/>
    <w:rsid w:val="00724C0D"/>
    <w:rsid w:val="00727D5D"/>
    <w:rsid w:val="00730215"/>
    <w:rsid w:val="007302A9"/>
    <w:rsid w:val="007311B4"/>
    <w:rsid w:val="00732B81"/>
    <w:rsid w:val="007567BF"/>
    <w:rsid w:val="00762001"/>
    <w:rsid w:val="00766D20"/>
    <w:rsid w:val="0077076A"/>
    <w:rsid w:val="00782932"/>
    <w:rsid w:val="00791314"/>
    <w:rsid w:val="00797F70"/>
    <w:rsid w:val="007A3F55"/>
    <w:rsid w:val="007D58AD"/>
    <w:rsid w:val="007E3FE9"/>
    <w:rsid w:val="007E400B"/>
    <w:rsid w:val="007E6BF0"/>
    <w:rsid w:val="007F2230"/>
    <w:rsid w:val="007F3A87"/>
    <w:rsid w:val="007F40BF"/>
    <w:rsid w:val="00817688"/>
    <w:rsid w:val="00820AF4"/>
    <w:rsid w:val="00833E38"/>
    <w:rsid w:val="00834B1E"/>
    <w:rsid w:val="008423DD"/>
    <w:rsid w:val="008600C8"/>
    <w:rsid w:val="00867447"/>
    <w:rsid w:val="00872624"/>
    <w:rsid w:val="00881488"/>
    <w:rsid w:val="00897A82"/>
    <w:rsid w:val="008A15CE"/>
    <w:rsid w:val="008A199C"/>
    <w:rsid w:val="008C7BFE"/>
    <w:rsid w:val="008D1D66"/>
    <w:rsid w:val="008D2281"/>
    <w:rsid w:val="008D4692"/>
    <w:rsid w:val="008E53F2"/>
    <w:rsid w:val="008E6F66"/>
    <w:rsid w:val="009045D6"/>
    <w:rsid w:val="009111E5"/>
    <w:rsid w:val="00913498"/>
    <w:rsid w:val="0091580B"/>
    <w:rsid w:val="009168A7"/>
    <w:rsid w:val="00922C15"/>
    <w:rsid w:val="009277F1"/>
    <w:rsid w:val="00927CEB"/>
    <w:rsid w:val="00931589"/>
    <w:rsid w:val="00940A37"/>
    <w:rsid w:val="00945B97"/>
    <w:rsid w:val="00953C16"/>
    <w:rsid w:val="00960294"/>
    <w:rsid w:val="00961EF3"/>
    <w:rsid w:val="009630A8"/>
    <w:rsid w:val="00963287"/>
    <w:rsid w:val="00974237"/>
    <w:rsid w:val="00974F50"/>
    <w:rsid w:val="009828EE"/>
    <w:rsid w:val="0098747A"/>
    <w:rsid w:val="009874E7"/>
    <w:rsid w:val="009937AD"/>
    <w:rsid w:val="00994372"/>
    <w:rsid w:val="009A18A1"/>
    <w:rsid w:val="009A457E"/>
    <w:rsid w:val="009A4C41"/>
    <w:rsid w:val="009B2C50"/>
    <w:rsid w:val="009B6981"/>
    <w:rsid w:val="009E0EA4"/>
    <w:rsid w:val="009E1C3D"/>
    <w:rsid w:val="009F50E7"/>
    <w:rsid w:val="009F7480"/>
    <w:rsid w:val="00A00607"/>
    <w:rsid w:val="00A16EA5"/>
    <w:rsid w:val="00A27721"/>
    <w:rsid w:val="00A27E84"/>
    <w:rsid w:val="00A31DC0"/>
    <w:rsid w:val="00A43F3C"/>
    <w:rsid w:val="00A4439B"/>
    <w:rsid w:val="00A47F00"/>
    <w:rsid w:val="00A76855"/>
    <w:rsid w:val="00A8007E"/>
    <w:rsid w:val="00AA0D01"/>
    <w:rsid w:val="00AA79A9"/>
    <w:rsid w:val="00AB1059"/>
    <w:rsid w:val="00AB28E2"/>
    <w:rsid w:val="00AC057C"/>
    <w:rsid w:val="00AE1D95"/>
    <w:rsid w:val="00AE48C5"/>
    <w:rsid w:val="00AF2CFC"/>
    <w:rsid w:val="00AF2FB0"/>
    <w:rsid w:val="00AF4A0D"/>
    <w:rsid w:val="00AF5E12"/>
    <w:rsid w:val="00B146F8"/>
    <w:rsid w:val="00B233A6"/>
    <w:rsid w:val="00B44633"/>
    <w:rsid w:val="00B51A82"/>
    <w:rsid w:val="00B52C97"/>
    <w:rsid w:val="00B61EB1"/>
    <w:rsid w:val="00B66643"/>
    <w:rsid w:val="00B84976"/>
    <w:rsid w:val="00B904A6"/>
    <w:rsid w:val="00B918FF"/>
    <w:rsid w:val="00B95443"/>
    <w:rsid w:val="00B95A00"/>
    <w:rsid w:val="00BA5E91"/>
    <w:rsid w:val="00BA60F5"/>
    <w:rsid w:val="00BB3991"/>
    <w:rsid w:val="00BB48BF"/>
    <w:rsid w:val="00BB6B9D"/>
    <w:rsid w:val="00BD5424"/>
    <w:rsid w:val="00BE6F57"/>
    <w:rsid w:val="00BF0E60"/>
    <w:rsid w:val="00BF228A"/>
    <w:rsid w:val="00BF52B2"/>
    <w:rsid w:val="00C061B8"/>
    <w:rsid w:val="00C17F9D"/>
    <w:rsid w:val="00C32686"/>
    <w:rsid w:val="00C35558"/>
    <w:rsid w:val="00C3700B"/>
    <w:rsid w:val="00C42BC9"/>
    <w:rsid w:val="00C471A1"/>
    <w:rsid w:val="00C53BAC"/>
    <w:rsid w:val="00C56135"/>
    <w:rsid w:val="00C8436A"/>
    <w:rsid w:val="00C85D6C"/>
    <w:rsid w:val="00C91AE4"/>
    <w:rsid w:val="00C92A9D"/>
    <w:rsid w:val="00CA7DA5"/>
    <w:rsid w:val="00CB3B4E"/>
    <w:rsid w:val="00CB5597"/>
    <w:rsid w:val="00CB6985"/>
    <w:rsid w:val="00CC7C14"/>
    <w:rsid w:val="00CD07BC"/>
    <w:rsid w:val="00CD4440"/>
    <w:rsid w:val="00CD749C"/>
    <w:rsid w:val="00CE7204"/>
    <w:rsid w:val="00CF185D"/>
    <w:rsid w:val="00CF1953"/>
    <w:rsid w:val="00CF2F9A"/>
    <w:rsid w:val="00CF3BAD"/>
    <w:rsid w:val="00D14508"/>
    <w:rsid w:val="00D17CA7"/>
    <w:rsid w:val="00D20BD0"/>
    <w:rsid w:val="00D43A29"/>
    <w:rsid w:val="00D44A3D"/>
    <w:rsid w:val="00D535C7"/>
    <w:rsid w:val="00D54CA9"/>
    <w:rsid w:val="00D63E8A"/>
    <w:rsid w:val="00D64131"/>
    <w:rsid w:val="00D64B6C"/>
    <w:rsid w:val="00D72EDF"/>
    <w:rsid w:val="00D74D35"/>
    <w:rsid w:val="00D835CB"/>
    <w:rsid w:val="00D85BAE"/>
    <w:rsid w:val="00D9201A"/>
    <w:rsid w:val="00D926BF"/>
    <w:rsid w:val="00DA17DC"/>
    <w:rsid w:val="00DA3FB2"/>
    <w:rsid w:val="00DA552E"/>
    <w:rsid w:val="00DC2BC5"/>
    <w:rsid w:val="00DD3D0F"/>
    <w:rsid w:val="00DE76A0"/>
    <w:rsid w:val="00DF3191"/>
    <w:rsid w:val="00E00543"/>
    <w:rsid w:val="00E05CBE"/>
    <w:rsid w:val="00E25429"/>
    <w:rsid w:val="00E344DB"/>
    <w:rsid w:val="00E35F5A"/>
    <w:rsid w:val="00E36632"/>
    <w:rsid w:val="00E401EF"/>
    <w:rsid w:val="00E4757D"/>
    <w:rsid w:val="00E62B28"/>
    <w:rsid w:val="00E72A6A"/>
    <w:rsid w:val="00E76EA6"/>
    <w:rsid w:val="00E770AA"/>
    <w:rsid w:val="00E87763"/>
    <w:rsid w:val="00E94EE6"/>
    <w:rsid w:val="00EA0CE3"/>
    <w:rsid w:val="00EB316F"/>
    <w:rsid w:val="00EB4099"/>
    <w:rsid w:val="00EB5AFC"/>
    <w:rsid w:val="00EC0F0B"/>
    <w:rsid w:val="00EC4972"/>
    <w:rsid w:val="00EC64BB"/>
    <w:rsid w:val="00EE34D4"/>
    <w:rsid w:val="00EE4E12"/>
    <w:rsid w:val="00EE7228"/>
    <w:rsid w:val="00EF40DA"/>
    <w:rsid w:val="00F079C8"/>
    <w:rsid w:val="00F17DDD"/>
    <w:rsid w:val="00F23490"/>
    <w:rsid w:val="00F3780D"/>
    <w:rsid w:val="00F46338"/>
    <w:rsid w:val="00F47EDC"/>
    <w:rsid w:val="00F556E2"/>
    <w:rsid w:val="00F62888"/>
    <w:rsid w:val="00F7343A"/>
    <w:rsid w:val="00F86E4D"/>
    <w:rsid w:val="00F92041"/>
    <w:rsid w:val="00FA34D3"/>
    <w:rsid w:val="00FB4809"/>
    <w:rsid w:val="00FB70EA"/>
    <w:rsid w:val="00FC14D3"/>
    <w:rsid w:val="00FC36F4"/>
    <w:rsid w:val="00FC693E"/>
    <w:rsid w:val="00FC7977"/>
    <w:rsid w:val="00FD3F38"/>
    <w:rsid w:val="00FE5CB8"/>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75867"/>
  <w15:docId w15:val="{B2C02612-A361-4C9B-8A07-179A20C9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6CF9"/>
    <w:pPr>
      <w:spacing w:after="200" w:line="276" w:lineRule="auto"/>
    </w:pPr>
    <w:rPr>
      <w:color w:val="00000A"/>
      <w:sz w:val="22"/>
      <w:lang w:eastAsia="en-US"/>
    </w:rPr>
  </w:style>
  <w:style w:type="paragraph" w:styleId="Virsraksts1">
    <w:name w:val="heading 1"/>
    <w:basedOn w:val="Parasts"/>
    <w:next w:val="Parasts"/>
    <w:link w:val="Virsraksts1Rakstz"/>
    <w:qFormat/>
    <w:locked/>
    <w:rsid w:val="000F5068"/>
    <w:pPr>
      <w:keepNext/>
      <w:spacing w:after="0" w:line="240" w:lineRule="auto"/>
      <w:ind w:right="-766"/>
      <w:outlineLvl w:val="0"/>
    </w:pPr>
    <w:rPr>
      <w:rFonts w:ascii="Times New Roman" w:eastAsia="Times New Roman" w:hAnsi="Times New Roman"/>
      <w:b/>
      <w:bCs/>
      <w:color w:val="auto"/>
      <w:sz w:val="32"/>
      <w:szCs w:val="32"/>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alontekstsRakstz">
    <w:name w:val="Balonteksts Rakstz."/>
    <w:basedOn w:val="Noklusjumarindkopasfonts"/>
    <w:link w:val="Balonteksts"/>
    <w:uiPriority w:val="99"/>
    <w:semiHidden/>
    <w:qFormat/>
    <w:locked/>
    <w:rsid w:val="00334BF3"/>
    <w:rPr>
      <w:rFonts w:ascii="Tahoma" w:hAnsi="Tahoma" w:cs="Tahoma"/>
      <w:sz w:val="16"/>
      <w:szCs w:val="16"/>
    </w:rPr>
  </w:style>
  <w:style w:type="character" w:customStyle="1" w:styleId="KjeneRakstz">
    <w:name w:val="Kājene Rakstz."/>
    <w:basedOn w:val="Noklusjumarindkopasfonts"/>
    <w:link w:val="Kjene"/>
    <w:uiPriority w:val="99"/>
    <w:qFormat/>
    <w:locked/>
    <w:rsid w:val="00B03219"/>
    <w:rPr>
      <w:rFonts w:cs="Times New Roman"/>
      <w:lang w:eastAsia="en-US"/>
    </w:rPr>
  </w:style>
  <w:style w:type="character" w:styleId="Lappusesnumurs">
    <w:name w:val="page number"/>
    <w:basedOn w:val="Noklusjumarindkopasfonts"/>
    <w:uiPriority w:val="99"/>
    <w:qFormat/>
    <w:rsid w:val="00CF7438"/>
    <w:rPr>
      <w:rFonts w:cs="Times New Roman"/>
    </w:rPr>
  </w:style>
  <w:style w:type="character" w:customStyle="1" w:styleId="InternetLink">
    <w:name w:val="Internet Link"/>
    <w:basedOn w:val="Noklusjumarindkopasfonts"/>
    <w:uiPriority w:val="99"/>
    <w:unhideWhenUsed/>
    <w:rsid w:val="004069C8"/>
    <w:rPr>
      <w:color w:val="0000FF" w:themeColor="hyperlink"/>
      <w:u w:val="single"/>
    </w:rPr>
  </w:style>
  <w:style w:type="character" w:customStyle="1" w:styleId="GalveneRakstz">
    <w:name w:val="Galvene Rakstz."/>
    <w:basedOn w:val="Noklusjumarindkopasfonts"/>
    <w:link w:val="Galvene"/>
    <w:qFormat/>
    <w:rsid w:val="00F86465"/>
    <w:rPr>
      <w:lang w:eastAsia="en-US"/>
    </w:rPr>
  </w:style>
  <w:style w:type="character" w:styleId="Komentraatsauce">
    <w:name w:val="annotation reference"/>
    <w:basedOn w:val="Noklusjumarindkopasfonts"/>
    <w:uiPriority w:val="99"/>
    <w:semiHidden/>
    <w:unhideWhenUsed/>
    <w:qFormat/>
    <w:rsid w:val="00665A99"/>
    <w:rPr>
      <w:sz w:val="16"/>
      <w:szCs w:val="16"/>
    </w:rPr>
  </w:style>
  <w:style w:type="character" w:customStyle="1" w:styleId="KomentratekstsRakstz">
    <w:name w:val="Komentāra teksts Rakstz."/>
    <w:basedOn w:val="Noklusjumarindkopasfonts"/>
    <w:link w:val="Komentrateksts"/>
    <w:uiPriority w:val="99"/>
    <w:semiHidden/>
    <w:qFormat/>
    <w:rsid w:val="00665A99"/>
    <w:rPr>
      <w:sz w:val="20"/>
      <w:szCs w:val="20"/>
      <w:lang w:eastAsia="en-US"/>
    </w:rPr>
  </w:style>
  <w:style w:type="character" w:customStyle="1" w:styleId="KomentratmaRakstz">
    <w:name w:val="Komentāra tēma Rakstz."/>
    <w:basedOn w:val="KomentratekstsRakstz"/>
    <w:link w:val="Komentratma"/>
    <w:uiPriority w:val="99"/>
    <w:semiHidden/>
    <w:qFormat/>
    <w:rsid w:val="00665A99"/>
    <w:rPr>
      <w:b/>
      <w:bCs/>
      <w:sz w:val="20"/>
      <w:szCs w:val="20"/>
      <w:lang w:eastAsia="en-US"/>
    </w:rPr>
  </w:style>
  <w:style w:type="character" w:customStyle="1" w:styleId="ListLabel1">
    <w:name w:val="ListLabel 1"/>
    <w:qFormat/>
    <w:rPr>
      <w:rFonts w:cs="Times New Roman"/>
    </w:rPr>
  </w:style>
  <w:style w:type="character" w:customStyle="1" w:styleId="ListLabel2">
    <w:name w:val="ListLabel 2"/>
    <w:qFormat/>
    <w:rPr>
      <w:rFonts w:cs="Times New Roman"/>
      <w:color w:val="00000A"/>
    </w:rPr>
  </w:style>
  <w:style w:type="character" w:customStyle="1" w:styleId="ListLabel3">
    <w:name w:val="ListLabel 3"/>
    <w:qFormat/>
    <w:rPr>
      <w:rFonts w:cs="Times New Roman"/>
      <w:b w:val="0"/>
    </w:rPr>
  </w:style>
  <w:style w:type="character" w:customStyle="1" w:styleId="ListLabel4">
    <w:name w:val="ListLabel 4"/>
    <w:qFormat/>
    <w:rPr>
      <w:rFonts w:cs="Times New Roman"/>
      <w:b w:val="0"/>
      <w:i w:val="0"/>
    </w:rPr>
  </w:style>
  <w:style w:type="character" w:customStyle="1" w:styleId="ListLabel5">
    <w:name w:val="ListLabel 5"/>
    <w:qFormat/>
    <w:rPr>
      <w:rFonts w:cs="Times New Roman"/>
      <w:i w:val="0"/>
    </w:rPr>
  </w:style>
  <w:style w:type="character" w:customStyle="1" w:styleId="ListLabel6">
    <w:name w:val="ListLabel 6"/>
    <w:qFormat/>
    <w:rPr>
      <w:rFonts w:cs="Times New Roman"/>
      <w:i w:val="0"/>
      <w:strike w:val="0"/>
      <w:dstrike w:val="0"/>
      <w:color w:val="00000A"/>
    </w:rPr>
  </w:style>
  <w:style w:type="paragraph" w:customStyle="1" w:styleId="Heading">
    <w:name w:val="Heading"/>
    <w:basedOn w:val="Parasts"/>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Parasts"/>
    <w:pPr>
      <w:spacing w:after="140" w:line="288" w:lineRule="auto"/>
    </w:pPr>
  </w:style>
  <w:style w:type="paragraph" w:styleId="Saraksts">
    <w:name w:val="List"/>
    <w:basedOn w:val="TextBody"/>
    <w:rPr>
      <w:rFonts w:cs="FreeSans"/>
    </w:rPr>
  </w:style>
  <w:style w:type="paragraph" w:styleId="Parakstszemobjekta">
    <w:name w:val="caption"/>
    <w:basedOn w:val="Parasts"/>
    <w:qFormat/>
    <w:pPr>
      <w:suppressLineNumbers/>
      <w:spacing w:before="120" w:after="120"/>
    </w:pPr>
    <w:rPr>
      <w:rFonts w:cs="FreeSans"/>
      <w:i/>
      <w:iCs/>
      <w:sz w:val="24"/>
      <w:szCs w:val="24"/>
    </w:rPr>
  </w:style>
  <w:style w:type="paragraph" w:customStyle="1" w:styleId="Index">
    <w:name w:val="Index"/>
    <w:basedOn w:val="Parasts"/>
    <w:qFormat/>
    <w:pPr>
      <w:suppressLineNumbers/>
    </w:pPr>
    <w:rPr>
      <w:rFonts w:cs="FreeSans"/>
    </w:rPr>
  </w:style>
  <w:style w:type="paragraph" w:styleId="Balonteksts">
    <w:name w:val="Balloon Text"/>
    <w:basedOn w:val="Parasts"/>
    <w:link w:val="BalontekstsRakstz"/>
    <w:uiPriority w:val="99"/>
    <w:semiHidden/>
    <w:qFormat/>
    <w:rsid w:val="00334BF3"/>
    <w:pPr>
      <w:spacing w:after="0" w:line="240" w:lineRule="auto"/>
    </w:pPr>
    <w:rPr>
      <w:rFonts w:ascii="Tahoma" w:hAnsi="Tahoma" w:cs="Tahoma"/>
      <w:sz w:val="16"/>
      <w:szCs w:val="16"/>
    </w:rPr>
  </w:style>
  <w:style w:type="paragraph" w:styleId="Kjene">
    <w:name w:val="footer"/>
    <w:basedOn w:val="Parasts"/>
    <w:link w:val="KjeneRakstz"/>
    <w:uiPriority w:val="99"/>
    <w:rsid w:val="00CF7438"/>
    <w:pPr>
      <w:tabs>
        <w:tab w:val="center" w:pos="4153"/>
        <w:tab w:val="right" w:pos="8306"/>
      </w:tabs>
    </w:pPr>
  </w:style>
  <w:style w:type="paragraph" w:styleId="Paraststmeklis">
    <w:name w:val="Normal (Web)"/>
    <w:basedOn w:val="Parasts"/>
    <w:uiPriority w:val="99"/>
    <w:qFormat/>
    <w:rsid w:val="00362265"/>
    <w:pPr>
      <w:spacing w:beforeAutospacing="1" w:afterAutospacing="1" w:line="240" w:lineRule="auto"/>
    </w:pPr>
    <w:rPr>
      <w:rFonts w:ascii="Times New Roman" w:eastAsia="Times New Roman" w:hAnsi="Times New Roman"/>
      <w:sz w:val="24"/>
      <w:szCs w:val="24"/>
      <w:lang w:eastAsia="lv-LV"/>
    </w:rPr>
  </w:style>
  <w:style w:type="paragraph" w:styleId="Sarakstarindkopa">
    <w:name w:val="List Paragraph"/>
    <w:basedOn w:val="Parasts"/>
    <w:uiPriority w:val="34"/>
    <w:qFormat/>
    <w:rsid w:val="0099208D"/>
    <w:pPr>
      <w:ind w:left="720"/>
      <w:contextualSpacing/>
    </w:pPr>
  </w:style>
  <w:style w:type="paragraph" w:styleId="Galvene">
    <w:name w:val="header"/>
    <w:basedOn w:val="Parasts"/>
    <w:link w:val="GalveneRakstz"/>
    <w:unhideWhenUsed/>
    <w:rsid w:val="00F86465"/>
    <w:pPr>
      <w:tabs>
        <w:tab w:val="center" w:pos="4153"/>
        <w:tab w:val="right" w:pos="8306"/>
      </w:tabs>
      <w:spacing w:after="0" w:line="240" w:lineRule="auto"/>
    </w:pPr>
  </w:style>
  <w:style w:type="paragraph" w:styleId="Komentrateksts">
    <w:name w:val="annotation text"/>
    <w:basedOn w:val="Parasts"/>
    <w:link w:val="KomentratekstsRakstz"/>
    <w:uiPriority w:val="99"/>
    <w:semiHidden/>
    <w:unhideWhenUsed/>
    <w:qFormat/>
    <w:rsid w:val="00665A99"/>
    <w:pPr>
      <w:spacing w:line="240" w:lineRule="auto"/>
    </w:pPr>
    <w:rPr>
      <w:sz w:val="20"/>
      <w:szCs w:val="20"/>
    </w:rPr>
  </w:style>
  <w:style w:type="paragraph" w:styleId="Komentratma">
    <w:name w:val="annotation subject"/>
    <w:basedOn w:val="Komentrateksts"/>
    <w:link w:val="KomentratmaRakstz"/>
    <w:uiPriority w:val="99"/>
    <w:semiHidden/>
    <w:unhideWhenUsed/>
    <w:qFormat/>
    <w:rsid w:val="00665A99"/>
    <w:rPr>
      <w:b/>
      <w:bCs/>
    </w:rPr>
  </w:style>
  <w:style w:type="paragraph" w:customStyle="1" w:styleId="FrameContents">
    <w:name w:val="Frame Contents"/>
    <w:basedOn w:val="Parasts"/>
    <w:qFormat/>
  </w:style>
  <w:style w:type="table" w:styleId="Reatabula">
    <w:name w:val="Table Grid"/>
    <w:basedOn w:val="Parastatabula"/>
    <w:rsid w:val="00505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4439B"/>
    <w:rPr>
      <w:color w:val="0000FF" w:themeColor="hyperlink"/>
      <w:u w:val="single"/>
    </w:rPr>
  </w:style>
  <w:style w:type="character" w:customStyle="1" w:styleId="Virsraksts1Rakstz">
    <w:name w:val="Virsraksts 1 Rakstz."/>
    <w:basedOn w:val="Noklusjumarindkopasfonts"/>
    <w:link w:val="Virsraksts1"/>
    <w:rsid w:val="000F5068"/>
    <w:rPr>
      <w:rFonts w:ascii="Times New Roman" w:eastAsia="Times New Roman" w:hAnsi="Times New Roman"/>
      <w:b/>
      <w:bCs/>
      <w:sz w:val="32"/>
      <w:szCs w:val="32"/>
    </w:rPr>
  </w:style>
  <w:style w:type="paragraph" w:styleId="Pamatteksts">
    <w:name w:val="Body Text"/>
    <w:basedOn w:val="Parasts"/>
    <w:link w:val="PamattekstsRakstz"/>
    <w:rsid w:val="000F5068"/>
    <w:pPr>
      <w:spacing w:after="0" w:line="240" w:lineRule="auto"/>
      <w:jc w:val="both"/>
    </w:pPr>
    <w:rPr>
      <w:rFonts w:ascii="Times New Roman" w:eastAsia="Times New Roman" w:hAnsi="Times New Roman"/>
      <w:color w:val="auto"/>
      <w:sz w:val="24"/>
      <w:szCs w:val="24"/>
      <w:lang w:val="en-AU" w:eastAsia="lv-LV"/>
    </w:rPr>
  </w:style>
  <w:style w:type="character" w:customStyle="1" w:styleId="PamattekstsRakstz">
    <w:name w:val="Pamatteksts Rakstz."/>
    <w:basedOn w:val="Noklusjumarindkopasfonts"/>
    <w:link w:val="Pamatteksts"/>
    <w:rsid w:val="000F5068"/>
    <w:rPr>
      <w:rFonts w:ascii="Times New Roman" w:eastAsia="Times New Roman" w:hAnsi="Times New Roman"/>
      <w:sz w:val="24"/>
      <w:szCs w:val="24"/>
      <w:lang w:val="en-AU"/>
    </w:rPr>
  </w:style>
  <w:style w:type="paragraph" w:customStyle="1" w:styleId="a">
    <w:basedOn w:val="Parasts"/>
    <w:next w:val="Paraststmeklis"/>
    <w:rsid w:val="006A2268"/>
    <w:pPr>
      <w:spacing w:before="100" w:beforeAutospacing="1" w:after="100" w:afterAutospacing="1" w:line="240" w:lineRule="auto"/>
    </w:pPr>
    <w:rPr>
      <w:rFonts w:ascii="Verdana" w:eastAsia="Times New Roman" w:hAnsi="Verdana"/>
      <w:color w:val="444444"/>
      <w:sz w:val="20"/>
      <w:szCs w:val="20"/>
      <w:lang w:eastAsia="lv-LV"/>
    </w:rPr>
  </w:style>
  <w:style w:type="paragraph" w:customStyle="1" w:styleId="tv20787921">
    <w:name w:val="tv207_87_921"/>
    <w:basedOn w:val="Parasts"/>
    <w:rsid w:val="006532EC"/>
    <w:pPr>
      <w:spacing w:after="567" w:line="360" w:lineRule="auto"/>
      <w:jc w:val="center"/>
    </w:pPr>
    <w:rPr>
      <w:rFonts w:ascii="Verdana" w:eastAsia="Times New Roman" w:hAnsi="Verdana"/>
      <w:b/>
      <w:bCs/>
      <w:color w:val="auto"/>
      <w:sz w:val="28"/>
      <w:szCs w:val="28"/>
      <w:lang w:eastAsia="lv-LV"/>
    </w:rPr>
  </w:style>
  <w:style w:type="character" w:customStyle="1" w:styleId="markedcontent">
    <w:name w:val="markedcontent"/>
    <w:basedOn w:val="Noklusjumarindkopasfonts"/>
    <w:rsid w:val="003E45D7"/>
  </w:style>
  <w:style w:type="character" w:customStyle="1" w:styleId="Neatrisintapieminana1">
    <w:name w:val="Neatrisināta pieminēšana1"/>
    <w:basedOn w:val="Noklusjumarindkopasfonts"/>
    <w:uiPriority w:val="99"/>
    <w:semiHidden/>
    <w:unhideWhenUsed/>
    <w:rsid w:val="00911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060935">
      <w:bodyDiv w:val="1"/>
      <w:marLeft w:val="0"/>
      <w:marRight w:val="0"/>
      <w:marTop w:val="0"/>
      <w:marBottom w:val="0"/>
      <w:divBdr>
        <w:top w:val="none" w:sz="0" w:space="0" w:color="auto"/>
        <w:left w:val="none" w:sz="0" w:space="0" w:color="auto"/>
        <w:bottom w:val="none" w:sz="0" w:space="0" w:color="auto"/>
        <w:right w:val="none" w:sz="0" w:space="0" w:color="auto"/>
      </w:divBdr>
    </w:div>
    <w:div w:id="1930581008">
      <w:bodyDiv w:val="1"/>
      <w:marLeft w:val="0"/>
      <w:marRight w:val="0"/>
      <w:marTop w:val="0"/>
      <w:marBottom w:val="0"/>
      <w:divBdr>
        <w:top w:val="none" w:sz="0" w:space="0" w:color="auto"/>
        <w:left w:val="none" w:sz="0" w:space="0" w:color="auto"/>
        <w:bottom w:val="none" w:sz="0" w:space="0" w:color="auto"/>
        <w:right w:val="none" w:sz="0" w:space="0" w:color="auto"/>
      </w:divBdr>
      <w:divsChild>
        <w:div w:id="992105595">
          <w:marLeft w:val="0"/>
          <w:marRight w:val="0"/>
          <w:marTop w:val="0"/>
          <w:marBottom w:val="0"/>
          <w:divBdr>
            <w:top w:val="none" w:sz="0" w:space="0" w:color="auto"/>
            <w:left w:val="none" w:sz="0" w:space="0" w:color="auto"/>
            <w:bottom w:val="none" w:sz="0" w:space="0" w:color="auto"/>
            <w:right w:val="none" w:sz="0" w:space="0" w:color="auto"/>
          </w:divBdr>
        </w:div>
        <w:div w:id="300888664">
          <w:marLeft w:val="0"/>
          <w:marRight w:val="0"/>
          <w:marTop w:val="0"/>
          <w:marBottom w:val="0"/>
          <w:divBdr>
            <w:top w:val="none" w:sz="0" w:space="0" w:color="auto"/>
            <w:left w:val="none" w:sz="0" w:space="0" w:color="auto"/>
            <w:bottom w:val="none" w:sz="0" w:space="0" w:color="auto"/>
            <w:right w:val="none" w:sz="0" w:space="0" w:color="auto"/>
          </w:divBdr>
        </w:div>
        <w:div w:id="2057848073">
          <w:marLeft w:val="0"/>
          <w:marRight w:val="0"/>
          <w:marTop w:val="0"/>
          <w:marBottom w:val="0"/>
          <w:divBdr>
            <w:top w:val="none" w:sz="0" w:space="0" w:color="auto"/>
            <w:left w:val="none" w:sz="0" w:space="0" w:color="auto"/>
            <w:bottom w:val="none" w:sz="0" w:space="0" w:color="auto"/>
            <w:right w:val="none" w:sz="0" w:space="0" w:color="auto"/>
          </w:divBdr>
        </w:div>
        <w:div w:id="53283306">
          <w:marLeft w:val="0"/>
          <w:marRight w:val="0"/>
          <w:marTop w:val="0"/>
          <w:marBottom w:val="0"/>
          <w:divBdr>
            <w:top w:val="none" w:sz="0" w:space="0" w:color="auto"/>
            <w:left w:val="none" w:sz="0" w:space="0" w:color="auto"/>
            <w:bottom w:val="none" w:sz="0" w:space="0" w:color="auto"/>
            <w:right w:val="none" w:sz="0" w:space="0" w:color="auto"/>
          </w:divBdr>
        </w:div>
        <w:div w:id="1598367845">
          <w:marLeft w:val="0"/>
          <w:marRight w:val="0"/>
          <w:marTop w:val="0"/>
          <w:marBottom w:val="0"/>
          <w:divBdr>
            <w:top w:val="none" w:sz="0" w:space="0" w:color="auto"/>
            <w:left w:val="none" w:sz="0" w:space="0" w:color="auto"/>
            <w:bottom w:val="none" w:sz="0" w:space="0" w:color="auto"/>
            <w:right w:val="none" w:sz="0" w:space="0" w:color="auto"/>
          </w:divBdr>
        </w:div>
        <w:div w:id="1059594101">
          <w:marLeft w:val="0"/>
          <w:marRight w:val="0"/>
          <w:marTop w:val="0"/>
          <w:marBottom w:val="0"/>
          <w:divBdr>
            <w:top w:val="none" w:sz="0" w:space="0" w:color="auto"/>
            <w:left w:val="none" w:sz="0" w:space="0" w:color="auto"/>
            <w:bottom w:val="none" w:sz="0" w:space="0" w:color="auto"/>
            <w:right w:val="none" w:sz="0" w:space="0" w:color="auto"/>
          </w:divBdr>
        </w:div>
        <w:div w:id="1525514028">
          <w:marLeft w:val="0"/>
          <w:marRight w:val="0"/>
          <w:marTop w:val="0"/>
          <w:marBottom w:val="0"/>
          <w:divBdr>
            <w:top w:val="none" w:sz="0" w:space="0" w:color="auto"/>
            <w:left w:val="none" w:sz="0" w:space="0" w:color="auto"/>
            <w:bottom w:val="none" w:sz="0" w:space="0" w:color="auto"/>
            <w:right w:val="none" w:sz="0" w:space="0" w:color="auto"/>
          </w:divBdr>
        </w:div>
        <w:div w:id="15755063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nacope.lv" TargetMode="External"/><Relationship Id="rId18" Type="http://schemas.openxmlformats.org/officeDocument/2006/relationships/header" Target="header1.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kals.lv" TargetMode="External"/><Relationship Id="rId17" Type="http://schemas.openxmlformats.org/officeDocument/2006/relationships/hyperlink" Target="http://www.manacope.l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als.lv"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acope.lv"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yperlink" Target="http://www.kals.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kals.lv" TargetMode="Externa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7A038-D842-44E8-A654-8B8757D0D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11105</Words>
  <Characters>6330</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par licencēto makšķerēšanu un licencētām zemūdens medībām Kāla ezerā</vt:lpstr>
      <vt:lpstr>Nolikums par licencēto makšķerēšanu un licencētām zemūdens medībām Kāla ezerā</vt:lpstr>
    </vt:vector>
  </TitlesOfParts>
  <Company>*</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un licencētām zemūdens medībām Kāla ezerā</dc:title>
  <dc:creator>Ivo</dc:creator>
  <cp:lastModifiedBy>LindaV</cp:lastModifiedBy>
  <cp:revision>2</cp:revision>
  <cp:lastPrinted>2017-04-03T10:39:00Z</cp:lastPrinted>
  <dcterms:created xsi:type="dcterms:W3CDTF">2022-04-04T08:30:00Z</dcterms:created>
  <dcterms:modified xsi:type="dcterms:W3CDTF">2022-04-04T08:30:00Z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